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1D7B9D2D" w:rsidR="000118AD" w:rsidRPr="00937932" w:rsidRDefault="005D2660" w:rsidP="00B67343">
      <w:pPr>
        <w:spacing w:after="0" w:line="240" w:lineRule="auto"/>
        <w:jc w:val="center"/>
        <w:rPr>
          <w:rFonts w:asciiTheme="majorHAnsi" w:hAnsiTheme="majorHAnsi" w:cstheme="majorHAnsi"/>
          <w:b/>
          <w:sz w:val="28"/>
          <w:szCs w:val="28"/>
          <w:lang w:val="sl-SI"/>
        </w:rPr>
      </w:pPr>
      <w:r w:rsidRPr="00937932">
        <w:rPr>
          <w:rFonts w:asciiTheme="majorHAnsi" w:hAnsiTheme="majorHAnsi" w:cstheme="majorHAnsi"/>
          <w:b/>
          <w:sz w:val="28"/>
          <w:szCs w:val="28"/>
          <w:lang w:val="sl-SI"/>
        </w:rPr>
        <w:t xml:space="preserve">NAVODILA </w:t>
      </w:r>
      <w:r w:rsidR="00FE19E3" w:rsidRPr="00937932">
        <w:rPr>
          <w:rFonts w:asciiTheme="majorHAnsi" w:hAnsiTheme="majorHAnsi" w:cstheme="majorHAnsi"/>
          <w:b/>
          <w:sz w:val="28"/>
          <w:szCs w:val="28"/>
          <w:lang w:val="sl-SI"/>
        </w:rPr>
        <w:t>PONUDNIKOM</w:t>
      </w:r>
    </w:p>
    <w:p w14:paraId="1A41596A" w14:textId="77777777" w:rsidR="002D072D" w:rsidRPr="00937932" w:rsidRDefault="002D072D" w:rsidP="00B67343">
      <w:pPr>
        <w:spacing w:after="0" w:line="240" w:lineRule="auto"/>
        <w:rPr>
          <w:rFonts w:asciiTheme="majorHAnsi" w:hAnsiTheme="majorHAnsi" w:cstheme="majorHAnsi"/>
          <w:sz w:val="20"/>
          <w:szCs w:val="20"/>
          <w:lang w:val="sl-SI"/>
        </w:rPr>
      </w:pPr>
    </w:p>
    <w:p w14:paraId="580FFCBE" w14:textId="6DB00B12" w:rsidR="00B67343" w:rsidRDefault="00740E87" w:rsidP="00B67343">
      <w:pPr>
        <w:numPr>
          <w:ilvl w:val="0"/>
          <w:numId w:val="8"/>
        </w:numPr>
        <w:spacing w:after="0" w:line="240" w:lineRule="auto"/>
        <w:rPr>
          <w:rFonts w:asciiTheme="majorHAnsi" w:hAnsiTheme="majorHAnsi" w:cstheme="majorHAnsi"/>
          <w:b/>
          <w:lang w:val="sl-SI"/>
        </w:rPr>
      </w:pPr>
      <w:r w:rsidRPr="00937932">
        <w:rPr>
          <w:rFonts w:asciiTheme="majorHAnsi" w:hAnsiTheme="majorHAnsi" w:cstheme="majorHAnsi"/>
          <w:b/>
          <w:lang w:val="sl-SI"/>
        </w:rPr>
        <w:t>PODATKI O NAROČNIKU IN POSTOPKU</w:t>
      </w:r>
    </w:p>
    <w:p w14:paraId="15A5A89A" w14:textId="77777777" w:rsidR="009C2C81" w:rsidRPr="00937932" w:rsidRDefault="009C2C81" w:rsidP="00E0223A">
      <w:pPr>
        <w:spacing w:after="0" w:line="240" w:lineRule="auto"/>
        <w:ind w:left="357"/>
        <w:rPr>
          <w:rFonts w:asciiTheme="majorHAnsi" w:hAnsiTheme="majorHAnsi" w:cstheme="majorHAnsi"/>
          <w:b/>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547"/>
        <w:gridCol w:w="7148"/>
      </w:tblGrid>
      <w:tr w:rsidR="008F3788" w:rsidRPr="00A35A79" w14:paraId="2B2A54E9" w14:textId="77777777" w:rsidTr="00AB67DC">
        <w:trPr>
          <w:trHeight w:val="20"/>
          <w:jc w:val="center"/>
        </w:trPr>
        <w:tc>
          <w:tcPr>
            <w:tcW w:w="2547" w:type="dxa"/>
            <w:shd w:val="clear" w:color="auto" w:fill="FDB940"/>
            <w:vAlign w:val="center"/>
          </w:tcPr>
          <w:p w14:paraId="785FD891" w14:textId="77777777" w:rsidR="00301CBD" w:rsidRPr="00937932" w:rsidRDefault="00301CBD" w:rsidP="00B67343">
            <w:pPr>
              <w:spacing w:after="0" w:line="240" w:lineRule="auto"/>
              <w:rPr>
                <w:rFonts w:asciiTheme="majorHAnsi" w:hAnsiTheme="majorHAnsi" w:cstheme="majorHAnsi"/>
                <w:b/>
                <w:lang w:val="sl-SI"/>
              </w:rPr>
            </w:pPr>
            <w:r w:rsidRPr="00937932">
              <w:rPr>
                <w:rFonts w:asciiTheme="majorHAnsi" w:hAnsiTheme="majorHAnsi" w:cstheme="majorHAnsi"/>
                <w:b/>
                <w:lang w:val="sl-SI"/>
              </w:rPr>
              <w:t>Naročnik</w:t>
            </w:r>
          </w:p>
        </w:tc>
        <w:tc>
          <w:tcPr>
            <w:tcW w:w="7148" w:type="dxa"/>
            <w:shd w:val="clear" w:color="auto" w:fill="FFF0D5"/>
            <w:vAlign w:val="center"/>
          </w:tcPr>
          <w:p w14:paraId="4EEDB622" w14:textId="34A1CA88" w:rsidR="001D4209" w:rsidRPr="008855EE" w:rsidRDefault="00124F4C" w:rsidP="001D4209">
            <w:pPr>
              <w:spacing w:after="0" w:line="240" w:lineRule="auto"/>
              <w:rPr>
                <w:rFonts w:asciiTheme="majorHAnsi" w:hAnsiTheme="majorHAnsi" w:cstheme="majorHAnsi"/>
                <w:b/>
                <w:lang w:val="sl-SI"/>
              </w:rPr>
            </w:pPr>
            <w:r>
              <w:rPr>
                <w:rFonts w:asciiTheme="majorHAnsi" w:hAnsiTheme="majorHAnsi" w:cstheme="majorHAnsi"/>
                <w:b/>
                <w:lang w:val="sl-SI"/>
              </w:rPr>
              <w:t>Arn</w:t>
            </w:r>
            <w:r w:rsidR="001D4209" w:rsidRPr="008855EE">
              <w:rPr>
                <w:rFonts w:asciiTheme="majorHAnsi" w:hAnsiTheme="majorHAnsi" w:cstheme="majorHAnsi"/>
                <w:b/>
                <w:lang w:val="sl-SI"/>
              </w:rPr>
              <w:t xml:space="preserve">es </w:t>
            </w:r>
          </w:p>
          <w:p w14:paraId="10711570" w14:textId="77777777" w:rsidR="001D4209" w:rsidRPr="008855EE" w:rsidRDefault="001D4209" w:rsidP="001D4209">
            <w:pPr>
              <w:spacing w:after="0" w:line="240" w:lineRule="auto"/>
              <w:rPr>
                <w:rFonts w:asciiTheme="majorHAnsi" w:hAnsiTheme="majorHAnsi" w:cstheme="majorHAnsi"/>
                <w:b/>
                <w:lang w:val="sl-SI"/>
              </w:rPr>
            </w:pPr>
            <w:r w:rsidRPr="008855EE">
              <w:rPr>
                <w:rFonts w:asciiTheme="majorHAnsi" w:hAnsiTheme="majorHAnsi" w:cstheme="majorHAnsi"/>
                <w:b/>
                <w:lang w:val="sl-SI"/>
              </w:rPr>
              <w:t xml:space="preserve">Tehnološki park 18 </w:t>
            </w:r>
          </w:p>
          <w:p w14:paraId="0D4BACA1" w14:textId="7D1874B8" w:rsidR="00710518" w:rsidRPr="00937932" w:rsidRDefault="001D4209" w:rsidP="00C54555">
            <w:pPr>
              <w:spacing w:after="0" w:line="240" w:lineRule="auto"/>
              <w:rPr>
                <w:rFonts w:asciiTheme="majorHAnsi" w:hAnsiTheme="majorHAnsi" w:cstheme="majorHAnsi"/>
                <w:b/>
                <w:lang w:val="sl-SI"/>
              </w:rPr>
            </w:pPr>
            <w:r w:rsidRPr="008855EE">
              <w:rPr>
                <w:rFonts w:asciiTheme="majorHAnsi" w:hAnsiTheme="majorHAnsi" w:cstheme="majorHAnsi"/>
                <w:b/>
                <w:lang w:val="sl-SI"/>
              </w:rPr>
              <w:t>1000 Ljubljana</w:t>
            </w:r>
          </w:p>
        </w:tc>
      </w:tr>
      <w:tr w:rsidR="008F3788" w:rsidRPr="00A35A79" w14:paraId="12BB70CF" w14:textId="77777777" w:rsidTr="00AB67DC">
        <w:trPr>
          <w:trHeight w:val="20"/>
          <w:jc w:val="center"/>
        </w:trPr>
        <w:tc>
          <w:tcPr>
            <w:tcW w:w="2547" w:type="dxa"/>
            <w:shd w:val="clear" w:color="auto" w:fill="FDB940"/>
            <w:vAlign w:val="center"/>
          </w:tcPr>
          <w:p w14:paraId="12083FDF" w14:textId="77777777" w:rsidR="00301CBD" w:rsidRPr="00937932" w:rsidRDefault="00301CBD" w:rsidP="00B67343">
            <w:pPr>
              <w:spacing w:after="0" w:line="240" w:lineRule="auto"/>
              <w:rPr>
                <w:rFonts w:asciiTheme="majorHAnsi" w:hAnsiTheme="majorHAnsi" w:cstheme="majorHAnsi"/>
                <w:b/>
                <w:lang w:val="sl-SI"/>
              </w:rPr>
            </w:pPr>
            <w:r w:rsidRPr="00937932">
              <w:rPr>
                <w:rFonts w:asciiTheme="majorHAnsi" w:hAnsiTheme="majorHAnsi" w:cstheme="majorHAnsi"/>
                <w:b/>
                <w:lang w:val="sl-SI"/>
              </w:rPr>
              <w:t>Oznaka javnega naročila</w:t>
            </w:r>
          </w:p>
        </w:tc>
        <w:tc>
          <w:tcPr>
            <w:tcW w:w="7148" w:type="dxa"/>
            <w:shd w:val="clear" w:color="auto" w:fill="FFF0D5"/>
            <w:vAlign w:val="center"/>
          </w:tcPr>
          <w:p w14:paraId="6186FD97" w14:textId="4A926ADD" w:rsidR="00301CBD" w:rsidRPr="00937932" w:rsidRDefault="000F73BC" w:rsidP="00B67343">
            <w:pPr>
              <w:spacing w:after="0" w:line="240" w:lineRule="auto"/>
              <w:rPr>
                <w:rFonts w:asciiTheme="majorHAnsi" w:hAnsiTheme="majorHAnsi" w:cstheme="majorHAnsi"/>
                <w:b/>
                <w:lang w:val="sl-SI"/>
              </w:rPr>
            </w:pPr>
            <w:r>
              <w:rPr>
                <w:rFonts w:asciiTheme="majorHAnsi" w:hAnsiTheme="majorHAnsi" w:cstheme="majorHAnsi"/>
                <w:b/>
                <w:lang w:val="sl-SI"/>
              </w:rPr>
              <w:t xml:space="preserve">Moduli za hrbtenično in </w:t>
            </w:r>
            <w:proofErr w:type="spellStart"/>
            <w:r>
              <w:rPr>
                <w:rFonts w:asciiTheme="majorHAnsi" w:hAnsiTheme="majorHAnsi" w:cstheme="majorHAnsi"/>
                <w:b/>
                <w:lang w:val="sl-SI"/>
              </w:rPr>
              <w:t>dostopovno</w:t>
            </w:r>
            <w:proofErr w:type="spellEnd"/>
            <w:r>
              <w:rPr>
                <w:rFonts w:asciiTheme="majorHAnsi" w:hAnsiTheme="majorHAnsi" w:cstheme="majorHAnsi"/>
                <w:b/>
                <w:lang w:val="sl-SI"/>
              </w:rPr>
              <w:t xml:space="preserve"> omrežje</w:t>
            </w:r>
            <w:r w:rsidR="00C54555">
              <w:rPr>
                <w:rFonts w:asciiTheme="majorHAnsi" w:hAnsiTheme="majorHAnsi" w:cstheme="majorHAnsi"/>
                <w:b/>
                <w:lang w:val="sl-SI"/>
              </w:rPr>
              <w:t xml:space="preserve"> 2025</w:t>
            </w:r>
          </w:p>
        </w:tc>
      </w:tr>
      <w:tr w:rsidR="008F3788" w:rsidRPr="001D4209" w14:paraId="5E9A118F" w14:textId="77777777" w:rsidTr="00AB67DC">
        <w:trPr>
          <w:trHeight w:val="366"/>
          <w:jc w:val="center"/>
        </w:trPr>
        <w:tc>
          <w:tcPr>
            <w:tcW w:w="2547" w:type="dxa"/>
            <w:shd w:val="clear" w:color="auto" w:fill="FDB940"/>
            <w:vAlign w:val="center"/>
          </w:tcPr>
          <w:p w14:paraId="3BE37EB4" w14:textId="77777777" w:rsidR="00301CBD" w:rsidRPr="001D4209" w:rsidRDefault="002943B4" w:rsidP="001D4209">
            <w:pPr>
              <w:pStyle w:val="Brezrazmikov"/>
              <w:rPr>
                <w:rFonts w:asciiTheme="majorHAnsi" w:hAnsiTheme="majorHAnsi" w:cstheme="majorHAnsi"/>
                <w:b/>
                <w:lang w:val="sl-SI"/>
              </w:rPr>
            </w:pPr>
            <w:r w:rsidRPr="001D4209">
              <w:rPr>
                <w:rFonts w:asciiTheme="majorHAnsi" w:hAnsiTheme="majorHAnsi" w:cstheme="majorHAnsi"/>
                <w:b/>
                <w:lang w:val="sl-SI"/>
              </w:rPr>
              <w:t>Predmet javnega naročila</w:t>
            </w:r>
          </w:p>
        </w:tc>
        <w:tc>
          <w:tcPr>
            <w:tcW w:w="7148" w:type="dxa"/>
            <w:shd w:val="clear" w:color="auto" w:fill="FFF0D5"/>
            <w:vAlign w:val="center"/>
          </w:tcPr>
          <w:p w14:paraId="2180A080" w14:textId="749BB6DC" w:rsidR="00301CBD" w:rsidRPr="001D4209" w:rsidRDefault="00AE244C" w:rsidP="001D4209">
            <w:pPr>
              <w:pStyle w:val="Brezrazmikov"/>
              <w:rPr>
                <w:rFonts w:asciiTheme="majorHAnsi" w:hAnsiTheme="majorHAnsi" w:cstheme="majorHAnsi"/>
                <w:lang w:val="sl-SI"/>
              </w:rPr>
            </w:pPr>
            <w:r w:rsidRPr="00AE244C">
              <w:rPr>
                <w:rFonts w:asciiTheme="majorHAnsi" w:hAnsiTheme="majorHAnsi" w:cstheme="majorHAnsi"/>
                <w:lang w:val="sl-SI"/>
              </w:rPr>
              <w:t xml:space="preserve">Nakup modulov za hrbtenično in </w:t>
            </w:r>
            <w:proofErr w:type="spellStart"/>
            <w:r w:rsidRPr="00AE244C">
              <w:rPr>
                <w:rFonts w:asciiTheme="majorHAnsi" w:hAnsiTheme="majorHAnsi" w:cstheme="majorHAnsi"/>
                <w:lang w:val="sl-SI"/>
              </w:rPr>
              <w:t>dostopovno</w:t>
            </w:r>
            <w:proofErr w:type="spellEnd"/>
            <w:r w:rsidRPr="00AE244C">
              <w:rPr>
                <w:rFonts w:asciiTheme="majorHAnsi" w:hAnsiTheme="majorHAnsi" w:cstheme="majorHAnsi"/>
                <w:lang w:val="sl-SI"/>
              </w:rPr>
              <w:t xml:space="preserve"> omrežje z garancijo za povezave - 1G/10G/25G/50G/100G/400G</w:t>
            </w:r>
            <w:r w:rsidRPr="00AE244C">
              <w:rPr>
                <w:rFonts w:asciiTheme="majorHAnsi" w:hAnsiTheme="majorHAnsi" w:cstheme="majorHAnsi"/>
                <w:lang w:val="sl-SI"/>
              </w:rPr>
              <w:tab/>
            </w:r>
          </w:p>
        </w:tc>
      </w:tr>
      <w:tr w:rsidR="008F3788" w:rsidRPr="00A35A79" w14:paraId="07C9BFAA" w14:textId="77777777" w:rsidTr="00AB67DC">
        <w:trPr>
          <w:trHeight w:val="20"/>
          <w:jc w:val="center"/>
        </w:trPr>
        <w:tc>
          <w:tcPr>
            <w:tcW w:w="2547" w:type="dxa"/>
            <w:shd w:val="clear" w:color="auto" w:fill="FDB940"/>
            <w:vAlign w:val="center"/>
          </w:tcPr>
          <w:p w14:paraId="57A08A97" w14:textId="77777777" w:rsidR="00301CBD" w:rsidRPr="00937932" w:rsidRDefault="00301CBD" w:rsidP="00B67343">
            <w:pPr>
              <w:spacing w:after="0" w:line="240" w:lineRule="auto"/>
              <w:rPr>
                <w:rFonts w:asciiTheme="majorHAnsi" w:hAnsiTheme="majorHAnsi" w:cstheme="majorHAnsi"/>
                <w:b/>
                <w:lang w:val="sl-SI"/>
              </w:rPr>
            </w:pPr>
            <w:r w:rsidRPr="00937932">
              <w:rPr>
                <w:rFonts w:asciiTheme="majorHAnsi" w:hAnsiTheme="majorHAnsi" w:cstheme="majorHAnsi"/>
                <w:b/>
                <w:lang w:val="sl-SI"/>
              </w:rPr>
              <w:t>Postopek</w:t>
            </w:r>
          </w:p>
        </w:tc>
        <w:tc>
          <w:tcPr>
            <w:tcW w:w="7148" w:type="dxa"/>
            <w:shd w:val="clear" w:color="auto" w:fill="FFF0D5"/>
            <w:vAlign w:val="center"/>
          </w:tcPr>
          <w:p w14:paraId="44F1B56C" w14:textId="76F61391" w:rsidR="00301CBD" w:rsidRPr="00937932" w:rsidRDefault="00C83295" w:rsidP="00AA271B">
            <w:pPr>
              <w:spacing w:after="0" w:line="240" w:lineRule="auto"/>
              <w:jc w:val="both"/>
              <w:rPr>
                <w:rFonts w:asciiTheme="majorHAnsi" w:hAnsiTheme="majorHAnsi" w:cstheme="majorHAnsi"/>
                <w:lang w:val="sl-SI"/>
              </w:rPr>
            </w:pPr>
            <w:r w:rsidRPr="00937932">
              <w:rPr>
                <w:rFonts w:asciiTheme="majorHAnsi" w:hAnsiTheme="majorHAnsi" w:cstheme="majorHAnsi"/>
                <w:lang w:val="sl-SI"/>
              </w:rPr>
              <w:t>Odprti postopek s sklenitvijo okvirnega sporazuma z enim gospodarskim subjektom</w:t>
            </w:r>
          </w:p>
        </w:tc>
      </w:tr>
      <w:tr w:rsidR="008F3788" w:rsidRPr="00A35A79" w14:paraId="26EAFCEC" w14:textId="77777777" w:rsidTr="00AB67DC">
        <w:trPr>
          <w:trHeight w:val="20"/>
          <w:jc w:val="center"/>
        </w:trPr>
        <w:tc>
          <w:tcPr>
            <w:tcW w:w="2547" w:type="dxa"/>
            <w:shd w:val="clear" w:color="auto" w:fill="FDB940"/>
            <w:vAlign w:val="center"/>
          </w:tcPr>
          <w:p w14:paraId="3065BDFE" w14:textId="47D583D6" w:rsidR="00301CBD" w:rsidRPr="00937932" w:rsidRDefault="00F5675A" w:rsidP="009A1FF0">
            <w:pPr>
              <w:spacing w:after="0" w:line="240" w:lineRule="auto"/>
              <w:rPr>
                <w:rFonts w:asciiTheme="majorHAnsi" w:hAnsiTheme="majorHAnsi" w:cstheme="majorHAnsi"/>
                <w:b/>
                <w:lang w:val="sl-SI"/>
              </w:rPr>
            </w:pPr>
            <w:r w:rsidRPr="00937932">
              <w:rPr>
                <w:rFonts w:asciiTheme="majorHAnsi" w:hAnsiTheme="majorHAnsi" w:cstheme="majorHAnsi"/>
                <w:b/>
                <w:lang w:val="sl-SI"/>
              </w:rPr>
              <w:t>Podlaga (člen</w:t>
            </w:r>
            <w:r w:rsidR="005042DD" w:rsidRPr="00937932">
              <w:rPr>
                <w:rFonts w:asciiTheme="majorHAnsi" w:hAnsiTheme="majorHAnsi" w:cstheme="majorHAnsi"/>
                <w:b/>
                <w:lang w:val="sl-SI"/>
              </w:rPr>
              <w:t>) po Z</w:t>
            </w:r>
            <w:r w:rsidR="009A1FF0">
              <w:rPr>
                <w:rFonts w:asciiTheme="majorHAnsi" w:hAnsiTheme="majorHAnsi" w:cstheme="majorHAnsi"/>
                <w:b/>
                <w:lang w:val="sl-SI"/>
              </w:rPr>
              <w:t>JN-3</w:t>
            </w:r>
          </w:p>
        </w:tc>
        <w:tc>
          <w:tcPr>
            <w:tcW w:w="7148" w:type="dxa"/>
            <w:tcBorders>
              <w:bottom w:val="single" w:sz="4" w:space="0" w:color="auto"/>
            </w:tcBorders>
            <w:shd w:val="clear" w:color="auto" w:fill="FFF0D5"/>
            <w:vAlign w:val="center"/>
          </w:tcPr>
          <w:p w14:paraId="4A3679C9" w14:textId="6428D917" w:rsidR="00301CBD" w:rsidRPr="00937932" w:rsidRDefault="00826BF0" w:rsidP="00B67343">
            <w:pPr>
              <w:spacing w:after="0" w:line="240" w:lineRule="auto"/>
              <w:rPr>
                <w:rFonts w:asciiTheme="majorHAnsi" w:hAnsiTheme="majorHAnsi" w:cstheme="majorHAnsi"/>
                <w:lang w:val="sl-SI"/>
              </w:rPr>
            </w:pPr>
            <w:r w:rsidRPr="00AD3B51">
              <w:rPr>
                <w:rFonts w:asciiTheme="majorHAnsi" w:hAnsiTheme="majorHAnsi" w:cstheme="majorHAnsi"/>
                <w:b/>
                <w:lang w:val="sl-SI"/>
              </w:rPr>
              <w:t>40. člen v povezavi z 48. členom</w:t>
            </w:r>
            <w:r w:rsidRPr="00937932">
              <w:rPr>
                <w:rFonts w:asciiTheme="majorHAnsi" w:hAnsiTheme="majorHAnsi" w:cstheme="majorHAnsi"/>
                <w:lang w:val="sl-SI"/>
              </w:rPr>
              <w:t xml:space="preserve"> Z</w:t>
            </w:r>
            <w:r w:rsidR="00634740">
              <w:rPr>
                <w:rFonts w:asciiTheme="majorHAnsi" w:hAnsiTheme="majorHAnsi" w:cstheme="majorHAnsi"/>
                <w:lang w:val="sl-SI"/>
              </w:rPr>
              <w:t>akona o javnem naročanju</w:t>
            </w:r>
            <w:r w:rsidR="0056752B">
              <w:rPr>
                <w:rFonts w:asciiTheme="majorHAnsi" w:hAnsiTheme="majorHAnsi" w:cstheme="majorHAnsi"/>
                <w:lang w:val="sl-SI"/>
              </w:rPr>
              <w:t xml:space="preserve"> (</w:t>
            </w:r>
            <w:r w:rsidR="00AD7BA6" w:rsidRPr="00AD7BA6">
              <w:rPr>
                <w:rFonts w:asciiTheme="majorHAnsi" w:hAnsiTheme="majorHAnsi" w:cstheme="majorHAnsi"/>
                <w:bCs/>
                <w:color w:val="000000" w:themeColor="text1"/>
                <w:lang w:val="sl-SI"/>
              </w:rPr>
              <w:t>Uradni list RS, št. 91/15, 14/18, 121/21 in 10/22</w:t>
            </w:r>
            <w:r w:rsidR="009C6923" w:rsidRPr="009C6923">
              <w:rPr>
                <w:rFonts w:asciiTheme="majorHAnsi" w:hAnsiTheme="majorHAnsi" w:cstheme="majorHAnsi"/>
                <w:bCs/>
                <w:color w:val="000000" w:themeColor="text1"/>
              </w:rPr>
              <w:t>)</w:t>
            </w:r>
            <w:r w:rsidR="0056752B">
              <w:rPr>
                <w:rFonts w:asciiTheme="majorHAnsi" w:hAnsiTheme="majorHAnsi" w:cstheme="majorHAnsi"/>
                <w:bCs/>
                <w:color w:val="000000" w:themeColor="text1"/>
              </w:rPr>
              <w:t xml:space="preserve"> – v </w:t>
            </w:r>
            <w:proofErr w:type="spellStart"/>
            <w:r w:rsidR="0056752B">
              <w:rPr>
                <w:rFonts w:asciiTheme="majorHAnsi" w:hAnsiTheme="majorHAnsi" w:cstheme="majorHAnsi"/>
                <w:bCs/>
                <w:color w:val="000000" w:themeColor="text1"/>
              </w:rPr>
              <w:t>nadaljevanju</w:t>
            </w:r>
            <w:proofErr w:type="spellEnd"/>
            <w:r w:rsidR="0056752B">
              <w:rPr>
                <w:rFonts w:asciiTheme="majorHAnsi" w:hAnsiTheme="majorHAnsi" w:cstheme="majorHAnsi"/>
                <w:bCs/>
                <w:color w:val="000000" w:themeColor="text1"/>
              </w:rPr>
              <w:t xml:space="preserve"> ZJN-3</w:t>
            </w:r>
          </w:p>
        </w:tc>
      </w:tr>
      <w:tr w:rsidR="00826BF0" w:rsidRPr="00A35A79" w14:paraId="699D1C79" w14:textId="77777777" w:rsidTr="00AB67DC">
        <w:trPr>
          <w:trHeight w:val="507"/>
          <w:jc w:val="center"/>
        </w:trPr>
        <w:tc>
          <w:tcPr>
            <w:tcW w:w="2547" w:type="dxa"/>
            <w:shd w:val="clear" w:color="auto" w:fill="FDB940"/>
            <w:vAlign w:val="center"/>
          </w:tcPr>
          <w:p w14:paraId="1FF5A89A" w14:textId="77777777" w:rsidR="00826BF0" w:rsidRPr="00937932" w:rsidRDefault="00826BF0" w:rsidP="00826BF0">
            <w:pPr>
              <w:spacing w:after="0" w:line="240" w:lineRule="auto"/>
              <w:rPr>
                <w:rFonts w:asciiTheme="majorHAnsi" w:hAnsiTheme="majorHAnsi" w:cstheme="majorHAnsi"/>
                <w:b/>
                <w:lang w:val="sl-SI"/>
              </w:rPr>
            </w:pPr>
            <w:r w:rsidRPr="00937932">
              <w:rPr>
                <w:rFonts w:asciiTheme="majorHAnsi" w:hAnsiTheme="majorHAnsi" w:cstheme="majorHAnsi"/>
                <w:b/>
                <w:lang w:val="sl-SI"/>
              </w:rPr>
              <w:t>Opis (potek) postopka in trajanje naročila</w:t>
            </w:r>
          </w:p>
        </w:tc>
        <w:tc>
          <w:tcPr>
            <w:tcW w:w="7148" w:type="dxa"/>
            <w:shd w:val="clear" w:color="auto" w:fill="FFF0D5"/>
            <w:vAlign w:val="center"/>
          </w:tcPr>
          <w:p w14:paraId="44BF1010" w14:textId="6B0425B2" w:rsidR="00826BF0" w:rsidRPr="00937932" w:rsidRDefault="00826BF0" w:rsidP="00826BF0">
            <w:pPr>
              <w:spacing w:after="0" w:line="240" w:lineRule="auto"/>
              <w:jc w:val="both"/>
              <w:rPr>
                <w:rFonts w:asciiTheme="majorHAnsi" w:hAnsiTheme="majorHAnsi" w:cstheme="majorHAnsi"/>
                <w:lang w:val="sl-SI"/>
              </w:rPr>
            </w:pPr>
            <w:r w:rsidRPr="00937932">
              <w:rPr>
                <w:rFonts w:asciiTheme="majorHAnsi" w:hAnsiTheme="majorHAnsi" w:cstheme="majorHAnsi"/>
                <w:lang w:val="sl-SI"/>
              </w:rPr>
              <w:t xml:space="preserve">Naročnik bo sklenil okvirni sporazum </w:t>
            </w:r>
            <w:r w:rsidR="0056752B">
              <w:rPr>
                <w:rFonts w:asciiTheme="majorHAnsi" w:hAnsiTheme="majorHAnsi" w:cstheme="majorHAnsi"/>
                <w:lang w:val="sl-SI"/>
              </w:rPr>
              <w:t xml:space="preserve">na podlagi vzorca iz te dokumentacije </w:t>
            </w:r>
            <w:r w:rsidRPr="00937932">
              <w:rPr>
                <w:rFonts w:asciiTheme="majorHAnsi" w:hAnsiTheme="majorHAnsi" w:cstheme="majorHAnsi"/>
                <w:lang w:val="sl-SI"/>
              </w:rPr>
              <w:t>z enim gospodarskim subjektom, ki bo glede na meril</w:t>
            </w:r>
            <w:r w:rsidR="00160347">
              <w:rPr>
                <w:rFonts w:asciiTheme="majorHAnsi" w:hAnsiTheme="majorHAnsi" w:cstheme="majorHAnsi"/>
                <w:lang w:val="sl-SI"/>
              </w:rPr>
              <w:t>o</w:t>
            </w:r>
            <w:r w:rsidRPr="00937932">
              <w:rPr>
                <w:rFonts w:asciiTheme="majorHAnsi" w:hAnsiTheme="majorHAnsi" w:cstheme="majorHAnsi"/>
                <w:lang w:val="sl-SI"/>
              </w:rPr>
              <w:t xml:space="preserve"> najugodnejši. </w:t>
            </w:r>
          </w:p>
          <w:p w14:paraId="0AA2DC48" w14:textId="77777777" w:rsidR="00826BF0" w:rsidRPr="00937932" w:rsidRDefault="00826BF0" w:rsidP="00826BF0">
            <w:pPr>
              <w:spacing w:after="0" w:line="240" w:lineRule="auto"/>
              <w:jc w:val="both"/>
              <w:rPr>
                <w:rFonts w:asciiTheme="majorHAnsi" w:hAnsiTheme="majorHAnsi" w:cstheme="majorHAnsi"/>
                <w:lang w:val="sl-SI"/>
              </w:rPr>
            </w:pPr>
          </w:p>
          <w:p w14:paraId="40FD064D" w14:textId="44FF01C0" w:rsidR="00644AF2" w:rsidRPr="00937932" w:rsidRDefault="00826BF0" w:rsidP="00826BF0">
            <w:pPr>
              <w:spacing w:after="0" w:line="240" w:lineRule="auto"/>
              <w:jc w:val="both"/>
              <w:rPr>
                <w:rFonts w:asciiTheme="majorHAnsi" w:hAnsiTheme="majorHAnsi" w:cstheme="majorHAnsi"/>
                <w:lang w:val="sl-SI"/>
              </w:rPr>
            </w:pPr>
            <w:r w:rsidRPr="00937932">
              <w:rPr>
                <w:rFonts w:asciiTheme="majorHAnsi" w:hAnsiTheme="majorHAnsi" w:cstheme="majorHAnsi"/>
                <w:lang w:val="sl-SI"/>
              </w:rPr>
              <w:t xml:space="preserve">Okvirni sporazum se sklepa za obdobje </w:t>
            </w:r>
            <w:r w:rsidR="00543C37">
              <w:rPr>
                <w:rFonts w:asciiTheme="majorHAnsi" w:hAnsiTheme="majorHAnsi" w:cstheme="majorHAnsi"/>
                <w:b/>
                <w:lang w:val="sl-SI"/>
              </w:rPr>
              <w:t>treh</w:t>
            </w:r>
            <w:r w:rsidR="00974C04" w:rsidRPr="00AD3B51">
              <w:rPr>
                <w:rFonts w:asciiTheme="majorHAnsi" w:hAnsiTheme="majorHAnsi" w:cstheme="majorHAnsi"/>
                <w:b/>
                <w:lang w:val="sl-SI"/>
              </w:rPr>
              <w:t xml:space="preserve"> </w:t>
            </w:r>
            <w:r w:rsidR="006B55B3" w:rsidRPr="00AD3B51">
              <w:rPr>
                <w:rFonts w:asciiTheme="majorHAnsi" w:hAnsiTheme="majorHAnsi" w:cstheme="majorHAnsi"/>
                <w:b/>
                <w:lang w:val="sl-SI"/>
              </w:rPr>
              <w:t>(</w:t>
            </w:r>
            <w:r w:rsidR="00543C37">
              <w:rPr>
                <w:rFonts w:asciiTheme="majorHAnsi" w:hAnsiTheme="majorHAnsi" w:cstheme="majorHAnsi"/>
                <w:b/>
                <w:lang w:val="sl-SI"/>
              </w:rPr>
              <w:t>3</w:t>
            </w:r>
            <w:r w:rsidR="006B55B3" w:rsidRPr="00AD3B51">
              <w:rPr>
                <w:rFonts w:asciiTheme="majorHAnsi" w:hAnsiTheme="majorHAnsi" w:cstheme="majorHAnsi"/>
                <w:b/>
                <w:lang w:val="sl-SI"/>
              </w:rPr>
              <w:t xml:space="preserve">) </w:t>
            </w:r>
            <w:r w:rsidR="00974C04" w:rsidRPr="00AD3B51">
              <w:rPr>
                <w:rFonts w:asciiTheme="majorHAnsi" w:hAnsiTheme="majorHAnsi" w:cstheme="majorHAnsi"/>
                <w:b/>
                <w:lang w:val="sl-SI"/>
              </w:rPr>
              <w:t>let</w:t>
            </w:r>
            <w:r w:rsidRPr="00AD3B51">
              <w:rPr>
                <w:rFonts w:asciiTheme="majorHAnsi" w:hAnsiTheme="majorHAnsi" w:cstheme="majorHAnsi"/>
                <w:b/>
                <w:lang w:val="sl-SI"/>
              </w:rPr>
              <w:t>.</w:t>
            </w:r>
            <w:r w:rsidRPr="00937932">
              <w:rPr>
                <w:rFonts w:asciiTheme="majorHAnsi" w:hAnsiTheme="majorHAnsi" w:cstheme="majorHAnsi"/>
                <w:lang w:val="sl-SI"/>
              </w:rPr>
              <w:t xml:space="preserve"> </w:t>
            </w:r>
          </w:p>
          <w:p w14:paraId="649B924C" w14:textId="77777777" w:rsidR="001D4209" w:rsidRDefault="001D4209" w:rsidP="00826BF0">
            <w:pPr>
              <w:spacing w:after="0" w:line="240" w:lineRule="auto"/>
              <w:jc w:val="both"/>
              <w:rPr>
                <w:rFonts w:asciiTheme="majorHAnsi" w:hAnsiTheme="majorHAnsi" w:cstheme="majorHAnsi"/>
                <w:lang w:val="sl-SI"/>
              </w:rPr>
            </w:pPr>
          </w:p>
          <w:p w14:paraId="00BFD1E3" w14:textId="77777777" w:rsidR="00596310" w:rsidRDefault="00596310" w:rsidP="00826BF0">
            <w:pPr>
              <w:spacing w:after="0" w:line="240" w:lineRule="auto"/>
              <w:jc w:val="both"/>
              <w:rPr>
                <w:rFonts w:asciiTheme="majorHAnsi" w:hAnsiTheme="majorHAnsi" w:cstheme="majorHAnsi"/>
                <w:lang w:val="sl-SI"/>
              </w:rPr>
            </w:pPr>
            <w:r w:rsidRPr="00937932">
              <w:rPr>
                <w:rFonts w:asciiTheme="majorHAnsi" w:hAnsiTheme="majorHAnsi" w:cstheme="majorHAnsi"/>
                <w:lang w:val="sl-SI"/>
              </w:rPr>
              <w:t xml:space="preserve">Predmet okvirnega sporazuma je podrobneje opisan v obrazcu </w:t>
            </w:r>
            <w:proofErr w:type="spellStart"/>
            <w:r w:rsidRPr="00937932">
              <w:rPr>
                <w:rFonts w:asciiTheme="majorHAnsi" w:hAnsiTheme="majorHAnsi" w:cstheme="majorHAnsi"/>
                <w:lang w:val="sl-SI"/>
              </w:rPr>
              <w:t>ePRO</w:t>
            </w:r>
            <w:proofErr w:type="spellEnd"/>
            <w:r w:rsidRPr="00937932">
              <w:rPr>
                <w:rFonts w:asciiTheme="majorHAnsi" w:hAnsiTheme="majorHAnsi" w:cstheme="majorHAnsi"/>
                <w:lang w:val="sl-SI"/>
              </w:rPr>
              <w:t xml:space="preserve"> - Specifikacije.</w:t>
            </w:r>
            <w:r>
              <w:rPr>
                <w:rFonts w:asciiTheme="majorHAnsi" w:hAnsiTheme="majorHAnsi" w:cstheme="majorHAnsi"/>
                <w:lang w:val="sl-SI"/>
              </w:rPr>
              <w:t xml:space="preserve"> </w:t>
            </w:r>
          </w:p>
          <w:p w14:paraId="0ADA1EA5" w14:textId="77777777" w:rsidR="00596310" w:rsidRDefault="00596310" w:rsidP="00826BF0">
            <w:pPr>
              <w:spacing w:after="0" w:line="240" w:lineRule="auto"/>
              <w:jc w:val="both"/>
              <w:rPr>
                <w:rFonts w:asciiTheme="majorHAnsi" w:hAnsiTheme="majorHAnsi" w:cstheme="majorHAnsi"/>
                <w:lang w:val="sl-SI"/>
              </w:rPr>
            </w:pPr>
          </w:p>
          <w:p w14:paraId="15D6B9A8" w14:textId="1C0885AF" w:rsidR="00E25F7D" w:rsidRPr="006937B7" w:rsidRDefault="001D4209" w:rsidP="00BC0963">
            <w:pPr>
              <w:spacing w:after="0" w:line="240" w:lineRule="auto"/>
              <w:jc w:val="both"/>
              <w:rPr>
                <w:rFonts w:asciiTheme="majorHAnsi" w:hAnsiTheme="majorHAnsi" w:cstheme="majorHAnsi"/>
                <w:lang w:val="sl-SI"/>
              </w:rPr>
            </w:pPr>
            <w:r>
              <w:rPr>
                <w:rFonts w:asciiTheme="majorHAnsi" w:hAnsiTheme="majorHAnsi" w:cstheme="majorHAnsi"/>
                <w:lang w:val="sl-SI"/>
              </w:rPr>
              <w:t xml:space="preserve">Posamezna naročila bo naročnik izvajal glede na dejanske potrebe. Naročnik se ne zavezuje k določeni dinamiki nabav. </w:t>
            </w:r>
          </w:p>
        </w:tc>
      </w:tr>
      <w:tr w:rsidR="001D4209" w:rsidRPr="00A35A79" w14:paraId="4983C85D" w14:textId="77777777" w:rsidTr="00AB67DC">
        <w:trPr>
          <w:trHeight w:val="905"/>
          <w:jc w:val="center"/>
        </w:trPr>
        <w:tc>
          <w:tcPr>
            <w:tcW w:w="2547" w:type="dxa"/>
            <w:shd w:val="clear" w:color="auto" w:fill="FDB940"/>
            <w:vAlign w:val="center"/>
          </w:tcPr>
          <w:p w14:paraId="643F2116" w14:textId="1804220E" w:rsidR="001D4209" w:rsidRPr="00937932" w:rsidRDefault="001D4209" w:rsidP="00826BF0">
            <w:pPr>
              <w:spacing w:after="0" w:line="240" w:lineRule="auto"/>
              <w:rPr>
                <w:rFonts w:asciiTheme="majorHAnsi" w:hAnsiTheme="majorHAnsi" w:cstheme="majorHAnsi"/>
                <w:b/>
                <w:lang w:val="sl-SI"/>
              </w:rPr>
            </w:pPr>
            <w:r>
              <w:rPr>
                <w:rFonts w:asciiTheme="majorHAnsi" w:hAnsiTheme="majorHAnsi" w:cstheme="majorHAnsi"/>
                <w:b/>
                <w:lang w:val="sl-SI"/>
              </w:rPr>
              <w:t>Sofinanciranje EU</w:t>
            </w:r>
          </w:p>
        </w:tc>
        <w:tc>
          <w:tcPr>
            <w:tcW w:w="7148" w:type="dxa"/>
            <w:shd w:val="clear" w:color="auto" w:fill="FFF0D5"/>
            <w:vAlign w:val="center"/>
          </w:tcPr>
          <w:p w14:paraId="3D1956A0" w14:textId="5CE45C49" w:rsidR="001D4209" w:rsidRDefault="00596310" w:rsidP="00826BF0">
            <w:pPr>
              <w:spacing w:after="0" w:line="240" w:lineRule="auto"/>
              <w:jc w:val="both"/>
              <w:rPr>
                <w:rFonts w:asciiTheme="majorHAnsi" w:hAnsiTheme="majorHAnsi" w:cstheme="majorHAnsi"/>
                <w:lang w:val="sl-SI"/>
              </w:rPr>
            </w:pPr>
            <w:r>
              <w:rPr>
                <w:rFonts w:asciiTheme="majorHAnsi" w:hAnsiTheme="majorHAnsi" w:cstheme="majorHAnsi"/>
                <w:lang w:val="sl-SI"/>
              </w:rPr>
              <w:t xml:space="preserve">Za javno naročilo je predvideno sofinanciranje s strani Evropske Unije v okviru naslednjih projektov: </w:t>
            </w:r>
          </w:p>
          <w:p w14:paraId="3FB54ABE" w14:textId="39A299AB" w:rsidR="00BC0963" w:rsidRDefault="00BC0963" w:rsidP="00826BF0">
            <w:pPr>
              <w:spacing w:after="0" w:line="240" w:lineRule="auto"/>
              <w:jc w:val="both"/>
              <w:rPr>
                <w:rFonts w:asciiTheme="majorHAnsi" w:hAnsiTheme="majorHAnsi" w:cstheme="majorHAnsi"/>
                <w:lang w:val="sl-SI"/>
              </w:rPr>
            </w:pPr>
            <w:r>
              <w:rPr>
                <w:rFonts w:asciiTheme="majorHAnsi" w:hAnsiTheme="majorHAnsi" w:cstheme="majorHAnsi"/>
                <w:b/>
                <w:lang w:val="sl-SI"/>
              </w:rPr>
              <w:t xml:space="preserve"> - </w:t>
            </w:r>
            <w:r w:rsidRPr="000D2FC9">
              <w:rPr>
                <w:rFonts w:asciiTheme="majorHAnsi" w:hAnsiTheme="majorHAnsi" w:cstheme="majorHAnsi"/>
                <w:b/>
                <w:lang w:val="sl-SI"/>
              </w:rPr>
              <w:t>Posodobitev računalniških omrežij na VIZ</w:t>
            </w:r>
            <w:r>
              <w:rPr>
                <w:rFonts w:asciiTheme="majorHAnsi" w:hAnsiTheme="majorHAnsi" w:cstheme="majorHAnsi"/>
                <w:b/>
                <w:lang w:val="sl-SI"/>
              </w:rPr>
              <w:t xml:space="preserve"> (NOO)</w:t>
            </w:r>
          </w:p>
          <w:p w14:paraId="4E6BF7B8" w14:textId="5CDEA6CB" w:rsidR="00596310" w:rsidRPr="00C54555" w:rsidRDefault="00596310" w:rsidP="00826BF0">
            <w:pPr>
              <w:spacing w:after="0" w:line="240" w:lineRule="auto"/>
              <w:jc w:val="both"/>
              <w:rPr>
                <w:rFonts w:asciiTheme="majorHAnsi" w:hAnsiTheme="majorHAnsi" w:cstheme="majorHAnsi"/>
                <w:highlight w:val="yellow"/>
                <w:lang w:val="sl-SI"/>
              </w:rPr>
            </w:pPr>
          </w:p>
          <w:p w14:paraId="103DC45C" w14:textId="7DC0F1FA" w:rsidR="00A440A2" w:rsidRPr="0088407E" w:rsidRDefault="00A440A2" w:rsidP="00A440A2">
            <w:pPr>
              <w:spacing w:after="0" w:line="240" w:lineRule="auto"/>
              <w:jc w:val="both"/>
              <w:rPr>
                <w:rFonts w:asciiTheme="majorHAnsi" w:hAnsiTheme="majorHAnsi" w:cstheme="majorHAnsi"/>
                <w:lang w:val="sl-SI"/>
              </w:rPr>
            </w:pPr>
            <w:r w:rsidRPr="0088407E">
              <w:rPr>
                <w:rFonts w:asciiTheme="majorHAnsi" w:hAnsiTheme="majorHAnsi" w:cstheme="majorHAnsi"/>
                <w:lang w:val="sl-SI"/>
              </w:rPr>
              <w:t>V okviru </w:t>
            </w:r>
            <w:r w:rsidRPr="0088407E">
              <w:rPr>
                <w:rFonts w:asciiTheme="majorHAnsi" w:hAnsiTheme="majorHAnsi" w:cstheme="majorHAnsi"/>
                <w:i/>
                <w:iCs/>
                <w:lang w:val="sl-SI"/>
              </w:rPr>
              <w:t>Načrta za okrevanje in odpornost - razvojno področje: Digitalna preobrazba: Digitalna preobrazba javnega sektorja in javne uprave:  Digitalizacija izobraževanja, znanosti in športa</w:t>
            </w:r>
            <w:r w:rsidRPr="0088407E">
              <w:rPr>
                <w:rFonts w:asciiTheme="majorHAnsi" w:hAnsiTheme="majorHAnsi" w:cstheme="majorHAnsi"/>
                <w:lang w:val="sl-SI"/>
              </w:rPr>
              <w:t> -  Arnes izvaja projekt </w:t>
            </w:r>
            <w:r w:rsidRPr="0088407E">
              <w:rPr>
                <w:rFonts w:asciiTheme="majorHAnsi" w:hAnsiTheme="majorHAnsi" w:cstheme="majorHAnsi"/>
                <w:b/>
                <w:bCs/>
                <w:lang w:val="sl-SI"/>
              </w:rPr>
              <w:t>Posodobitev računalniških omrežij na VIZ</w:t>
            </w:r>
            <w:r w:rsidRPr="0088407E">
              <w:rPr>
                <w:rFonts w:asciiTheme="majorHAnsi" w:hAnsiTheme="majorHAnsi" w:cstheme="majorHAnsi"/>
                <w:lang w:val="sl-SI"/>
              </w:rPr>
              <w:t>. Arnes  posod</w:t>
            </w:r>
            <w:r w:rsidR="0088407E" w:rsidRPr="0088407E">
              <w:rPr>
                <w:rFonts w:asciiTheme="majorHAnsi" w:hAnsiTheme="majorHAnsi" w:cstheme="majorHAnsi"/>
                <w:lang w:val="sl-SI"/>
              </w:rPr>
              <w:t>ablja</w:t>
            </w:r>
            <w:r w:rsidRPr="0088407E">
              <w:rPr>
                <w:rFonts w:asciiTheme="majorHAnsi" w:hAnsiTheme="majorHAnsi" w:cstheme="majorHAnsi"/>
                <w:lang w:val="sl-SI"/>
              </w:rPr>
              <w:t xml:space="preserve"> omrežja na vzgojno - izobraževalnih zavodih ter organizacijah za izobraževanje odraslih, ter s tem  zagot</w:t>
            </w:r>
            <w:r w:rsidR="0088407E" w:rsidRPr="0088407E">
              <w:rPr>
                <w:rFonts w:asciiTheme="majorHAnsi" w:hAnsiTheme="majorHAnsi" w:cstheme="majorHAnsi"/>
                <w:lang w:val="sl-SI"/>
              </w:rPr>
              <w:t>avlja</w:t>
            </w:r>
            <w:r w:rsidRPr="0088407E">
              <w:rPr>
                <w:rFonts w:asciiTheme="majorHAnsi" w:hAnsiTheme="majorHAnsi" w:cstheme="majorHAnsi"/>
                <w:lang w:val="sl-SI"/>
              </w:rPr>
              <w:t xml:space="preserve"> ustrezno tehnologijo za avtomatsko upravljanje omrežij na daljavo. </w:t>
            </w:r>
          </w:p>
          <w:p w14:paraId="4F11E905" w14:textId="42DACF5D" w:rsidR="00AB67DC" w:rsidRPr="0088407E" w:rsidRDefault="0088407E" w:rsidP="00A440A2">
            <w:pPr>
              <w:spacing w:after="0" w:line="240" w:lineRule="auto"/>
              <w:jc w:val="both"/>
              <w:rPr>
                <w:rFonts w:asciiTheme="majorHAnsi" w:hAnsiTheme="majorHAnsi" w:cstheme="majorHAnsi"/>
                <w:lang w:val="sl-SI"/>
              </w:rPr>
            </w:pPr>
            <w:r w:rsidRPr="0088407E">
              <w:rPr>
                <w:rFonts w:asciiTheme="majorHAnsi" w:hAnsiTheme="majorHAnsi" w:cstheme="majorHAnsi"/>
                <w:lang w:val="sl-SI"/>
              </w:rPr>
              <w:t>Za dosego cilja in za vzdrževanje infrastrukture</w:t>
            </w:r>
            <w:r w:rsidR="00AB67DC" w:rsidRPr="0088407E">
              <w:rPr>
                <w:rFonts w:asciiTheme="majorHAnsi" w:hAnsiTheme="majorHAnsi" w:cstheme="majorHAnsi"/>
                <w:lang w:val="sl-SI"/>
              </w:rPr>
              <w:t xml:space="preserve">, mora zagotoviti nove, zmogljive optične module. </w:t>
            </w:r>
          </w:p>
          <w:p w14:paraId="612D5D61" w14:textId="4BCE9409" w:rsidR="00596310" w:rsidRPr="00C54555" w:rsidRDefault="00A440A2" w:rsidP="00A440A2">
            <w:pPr>
              <w:spacing w:after="0" w:line="240" w:lineRule="auto"/>
              <w:jc w:val="both"/>
              <w:rPr>
                <w:rFonts w:asciiTheme="majorHAnsi" w:hAnsiTheme="majorHAnsi" w:cstheme="majorHAnsi"/>
                <w:highlight w:val="yellow"/>
              </w:rPr>
            </w:pPr>
            <w:r w:rsidRPr="00C54555" w:rsidDel="00A440A2">
              <w:rPr>
                <w:rFonts w:asciiTheme="majorHAnsi" w:hAnsiTheme="majorHAnsi" w:cstheme="majorHAnsi"/>
                <w:highlight w:val="yellow"/>
              </w:rPr>
              <w:t xml:space="preserve"> </w:t>
            </w:r>
          </w:p>
          <w:p w14:paraId="64E53DE1" w14:textId="5F520C6F" w:rsidR="0071778A" w:rsidRPr="00937932" w:rsidRDefault="0071778A">
            <w:pPr>
              <w:spacing w:after="0" w:line="240" w:lineRule="auto"/>
              <w:jc w:val="both"/>
              <w:rPr>
                <w:rFonts w:asciiTheme="majorHAnsi" w:hAnsiTheme="majorHAnsi" w:cstheme="majorHAnsi"/>
                <w:lang w:val="sl-SI"/>
              </w:rPr>
            </w:pPr>
          </w:p>
        </w:tc>
      </w:tr>
    </w:tbl>
    <w:p w14:paraId="16AB9169" w14:textId="77777777" w:rsidR="00AB67DC" w:rsidRDefault="00AB67DC"/>
    <w:p w14:paraId="4B5A41DF" w14:textId="77777777" w:rsidR="002E4DB2" w:rsidRPr="00937932" w:rsidRDefault="002E4DB2" w:rsidP="00B67343">
      <w:pPr>
        <w:spacing w:after="0" w:line="240" w:lineRule="auto"/>
        <w:rPr>
          <w:rFonts w:asciiTheme="majorHAnsi" w:hAnsiTheme="majorHAnsi" w:cstheme="majorHAnsi"/>
          <w:b/>
          <w:lang w:val="sl-SI"/>
        </w:rPr>
      </w:pPr>
    </w:p>
    <w:p w14:paraId="609DE1C6" w14:textId="2A85EB22" w:rsidR="00B67343" w:rsidRDefault="009A5C8F" w:rsidP="00B67343">
      <w:pPr>
        <w:numPr>
          <w:ilvl w:val="0"/>
          <w:numId w:val="8"/>
        </w:numPr>
        <w:spacing w:after="0" w:line="240" w:lineRule="auto"/>
        <w:rPr>
          <w:rFonts w:asciiTheme="majorHAnsi" w:hAnsiTheme="majorHAnsi" w:cstheme="majorHAnsi"/>
          <w:b/>
          <w:lang w:val="sl-SI"/>
        </w:rPr>
      </w:pPr>
      <w:r w:rsidRPr="00937932">
        <w:rPr>
          <w:rFonts w:asciiTheme="majorHAnsi" w:hAnsiTheme="majorHAnsi" w:cstheme="majorHAnsi"/>
          <w:b/>
          <w:lang w:val="sl-SI"/>
        </w:rPr>
        <w:t>PREDMET JAVNEGA NAROČILA</w:t>
      </w:r>
    </w:p>
    <w:p w14:paraId="6E9A3730" w14:textId="77777777" w:rsidR="00E0223A" w:rsidRPr="00937932" w:rsidRDefault="00E0223A" w:rsidP="00E0223A">
      <w:pPr>
        <w:spacing w:after="0" w:line="240" w:lineRule="auto"/>
        <w:ind w:left="357"/>
        <w:rPr>
          <w:rFonts w:asciiTheme="majorHAnsi" w:hAnsiTheme="majorHAnsi" w:cstheme="majorHAnsi"/>
          <w:b/>
          <w:lang w:val="sl-SI"/>
        </w:rPr>
      </w:pP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2826"/>
        <w:gridCol w:w="1842"/>
        <w:gridCol w:w="1765"/>
      </w:tblGrid>
      <w:tr w:rsidR="008F3788" w:rsidRPr="00A35A79" w14:paraId="6D16A4A7" w14:textId="77777777" w:rsidTr="001E1BBC">
        <w:trPr>
          <w:trHeight w:val="20"/>
          <w:jc w:val="center"/>
        </w:trPr>
        <w:tc>
          <w:tcPr>
            <w:tcW w:w="3265" w:type="dxa"/>
            <w:shd w:val="clear" w:color="auto" w:fill="FDB940"/>
            <w:vAlign w:val="center"/>
          </w:tcPr>
          <w:p w14:paraId="23EB5A00" w14:textId="77777777" w:rsidR="00272D63" w:rsidRPr="00937932" w:rsidRDefault="00272D63" w:rsidP="00B67343">
            <w:pPr>
              <w:spacing w:after="0" w:line="240" w:lineRule="auto"/>
              <w:rPr>
                <w:rFonts w:asciiTheme="majorHAnsi" w:hAnsiTheme="majorHAnsi" w:cstheme="majorHAnsi"/>
                <w:b/>
                <w:lang w:val="sl-SI"/>
              </w:rPr>
            </w:pPr>
            <w:r w:rsidRPr="00937932">
              <w:rPr>
                <w:rFonts w:asciiTheme="majorHAnsi" w:hAnsiTheme="majorHAnsi" w:cstheme="majorHAnsi"/>
                <w:b/>
                <w:lang w:val="sl-SI"/>
              </w:rPr>
              <w:t>Vrsta</w:t>
            </w:r>
          </w:p>
        </w:tc>
        <w:tc>
          <w:tcPr>
            <w:tcW w:w="6433" w:type="dxa"/>
            <w:gridSpan w:val="3"/>
            <w:shd w:val="clear" w:color="auto" w:fill="FFF0D5"/>
            <w:vAlign w:val="center"/>
          </w:tcPr>
          <w:p w14:paraId="16E86926" w14:textId="566970C8" w:rsidR="00044ABE" w:rsidRPr="00937932" w:rsidRDefault="00826BF0" w:rsidP="00D56049">
            <w:pPr>
              <w:tabs>
                <w:tab w:val="left" w:pos="1791"/>
              </w:tabs>
              <w:spacing w:after="0" w:line="240" w:lineRule="auto"/>
              <w:jc w:val="both"/>
              <w:rPr>
                <w:rFonts w:asciiTheme="majorHAnsi" w:hAnsiTheme="majorHAnsi" w:cstheme="majorHAnsi"/>
                <w:lang w:val="sl-SI"/>
              </w:rPr>
            </w:pPr>
            <w:r w:rsidRPr="00937932">
              <w:rPr>
                <w:rFonts w:asciiTheme="majorHAnsi" w:hAnsiTheme="majorHAnsi" w:cstheme="majorHAnsi"/>
                <w:lang w:val="sl-SI"/>
              </w:rPr>
              <w:t xml:space="preserve">Blago </w:t>
            </w:r>
          </w:p>
        </w:tc>
      </w:tr>
      <w:tr w:rsidR="00D810D3" w:rsidRPr="00A35A79"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937932" w:rsidRDefault="000D5769" w:rsidP="00B67343">
            <w:pPr>
              <w:spacing w:after="0" w:line="240" w:lineRule="auto"/>
              <w:rPr>
                <w:rFonts w:asciiTheme="majorHAnsi" w:hAnsiTheme="majorHAnsi" w:cstheme="majorHAnsi"/>
                <w:b/>
                <w:lang w:val="sl-SI"/>
              </w:rPr>
            </w:pPr>
            <w:r w:rsidRPr="00937932">
              <w:rPr>
                <w:rFonts w:asciiTheme="majorHAnsi" w:hAnsiTheme="majorHAnsi" w:cstheme="majorHAnsi"/>
                <w:b/>
                <w:lang w:val="sl-SI"/>
              </w:rPr>
              <w:t>Delitev naročila</w:t>
            </w:r>
          </w:p>
        </w:tc>
        <w:tc>
          <w:tcPr>
            <w:tcW w:w="6433" w:type="dxa"/>
            <w:gridSpan w:val="3"/>
            <w:tcBorders>
              <w:bottom w:val="single" w:sz="4" w:space="0" w:color="auto"/>
            </w:tcBorders>
            <w:shd w:val="clear" w:color="auto" w:fill="FFF0D5"/>
            <w:vAlign w:val="center"/>
          </w:tcPr>
          <w:p w14:paraId="221671F3" w14:textId="71021215" w:rsidR="007E35BA" w:rsidRPr="00937932" w:rsidRDefault="004B21FA" w:rsidP="00826BF0">
            <w:pPr>
              <w:spacing w:after="0" w:line="240" w:lineRule="auto"/>
              <w:jc w:val="both"/>
              <w:rPr>
                <w:rFonts w:asciiTheme="majorHAnsi" w:hAnsiTheme="majorHAnsi" w:cstheme="majorHAnsi"/>
                <w:lang w:val="sl-SI"/>
              </w:rPr>
            </w:pPr>
            <w:r w:rsidRPr="00937932">
              <w:rPr>
                <w:rFonts w:asciiTheme="majorHAnsi" w:hAnsiTheme="majorHAnsi" w:cstheme="majorHAnsi"/>
                <w:lang w:val="sl-SI"/>
              </w:rPr>
              <w:t>Javno naročilo je celovito.</w:t>
            </w:r>
          </w:p>
        </w:tc>
      </w:tr>
      <w:tr w:rsidR="008F3788" w:rsidRPr="00A35A79" w14:paraId="729ECB07" w14:textId="77777777" w:rsidTr="001E1BBC">
        <w:trPr>
          <w:trHeight w:val="20"/>
          <w:jc w:val="center"/>
        </w:trPr>
        <w:tc>
          <w:tcPr>
            <w:tcW w:w="9698" w:type="dxa"/>
            <w:gridSpan w:val="4"/>
            <w:tcBorders>
              <w:bottom w:val="single" w:sz="4" w:space="0" w:color="auto"/>
            </w:tcBorders>
            <w:shd w:val="clear" w:color="auto" w:fill="FDB940"/>
            <w:vAlign w:val="center"/>
          </w:tcPr>
          <w:p w14:paraId="6E4BF264" w14:textId="77777777" w:rsidR="00890664" w:rsidRPr="00937932" w:rsidRDefault="00A54AFE" w:rsidP="00FD3487">
            <w:pPr>
              <w:spacing w:after="0" w:line="240" w:lineRule="auto"/>
              <w:jc w:val="center"/>
              <w:rPr>
                <w:rFonts w:asciiTheme="majorHAnsi" w:hAnsiTheme="majorHAnsi" w:cstheme="majorHAnsi"/>
                <w:b/>
                <w:lang w:val="sl-SI"/>
              </w:rPr>
            </w:pPr>
            <w:r w:rsidRPr="00937932">
              <w:rPr>
                <w:rFonts w:asciiTheme="majorHAnsi" w:hAnsiTheme="majorHAnsi" w:cstheme="majorHAnsi"/>
                <w:b/>
                <w:lang w:val="sl-SI"/>
              </w:rPr>
              <w:t>Finančno z</w:t>
            </w:r>
            <w:r w:rsidR="00890664" w:rsidRPr="00937932">
              <w:rPr>
                <w:rFonts w:asciiTheme="majorHAnsi" w:hAnsiTheme="majorHAnsi" w:cstheme="majorHAnsi"/>
                <w:b/>
                <w:lang w:val="sl-SI"/>
              </w:rPr>
              <w:t>avarovanje resnosti ponudbe</w:t>
            </w:r>
          </w:p>
        </w:tc>
      </w:tr>
      <w:tr w:rsidR="007B66CB" w:rsidRPr="00A35A79" w14:paraId="6580E532" w14:textId="77777777" w:rsidTr="009C2C81">
        <w:trPr>
          <w:trHeight w:val="20"/>
          <w:jc w:val="center"/>
        </w:trPr>
        <w:tc>
          <w:tcPr>
            <w:tcW w:w="6091" w:type="dxa"/>
            <w:gridSpan w:val="2"/>
            <w:tcBorders>
              <w:bottom w:val="single" w:sz="4" w:space="0" w:color="auto"/>
            </w:tcBorders>
            <w:shd w:val="clear" w:color="auto" w:fill="FDB940"/>
            <w:vAlign w:val="center"/>
          </w:tcPr>
          <w:p w14:paraId="50DFD08A" w14:textId="77777777" w:rsidR="007B66CB" w:rsidRPr="00937932" w:rsidRDefault="007B66CB" w:rsidP="00A40B47">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Vrsta zavarovanja</w:t>
            </w:r>
          </w:p>
        </w:tc>
        <w:tc>
          <w:tcPr>
            <w:tcW w:w="1842" w:type="dxa"/>
            <w:tcBorders>
              <w:bottom w:val="single" w:sz="4" w:space="0" w:color="auto"/>
            </w:tcBorders>
            <w:shd w:val="clear" w:color="auto" w:fill="FDB940"/>
            <w:vAlign w:val="center"/>
          </w:tcPr>
          <w:p w14:paraId="355027DC" w14:textId="77777777" w:rsidR="007B66CB" w:rsidRPr="00937932" w:rsidRDefault="007B66CB" w:rsidP="007B66CB">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Vrednost in valuta</w:t>
            </w:r>
          </w:p>
        </w:tc>
        <w:tc>
          <w:tcPr>
            <w:tcW w:w="1765" w:type="dxa"/>
            <w:tcBorders>
              <w:bottom w:val="single" w:sz="4" w:space="0" w:color="auto"/>
            </w:tcBorders>
            <w:shd w:val="clear" w:color="auto" w:fill="FDB940"/>
            <w:vAlign w:val="center"/>
          </w:tcPr>
          <w:p w14:paraId="73AD10B5" w14:textId="77777777" w:rsidR="009C2C81" w:rsidRDefault="007B66CB" w:rsidP="00B67343">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 xml:space="preserve">Veljavnost </w:t>
            </w:r>
          </w:p>
          <w:p w14:paraId="5F15E1B6" w14:textId="3FA68E47" w:rsidR="007B66CB" w:rsidRPr="00937932" w:rsidRDefault="007B66CB" w:rsidP="00B67343">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(od / do)</w:t>
            </w:r>
          </w:p>
        </w:tc>
      </w:tr>
      <w:tr w:rsidR="007B66CB" w:rsidRPr="00A35A79" w14:paraId="6D60AE7D" w14:textId="77777777" w:rsidTr="009C2C81">
        <w:trPr>
          <w:trHeight w:val="20"/>
          <w:jc w:val="center"/>
        </w:trPr>
        <w:tc>
          <w:tcPr>
            <w:tcW w:w="6091" w:type="dxa"/>
            <w:gridSpan w:val="2"/>
            <w:shd w:val="clear" w:color="auto" w:fill="FFF0D5"/>
            <w:vAlign w:val="center"/>
          </w:tcPr>
          <w:p w14:paraId="0D3520FB" w14:textId="77777777" w:rsidR="0027786D" w:rsidRPr="0027786D" w:rsidRDefault="0027786D" w:rsidP="0027786D">
            <w:pPr>
              <w:spacing w:after="120" w:line="240" w:lineRule="auto"/>
              <w:jc w:val="both"/>
              <w:rPr>
                <w:rFonts w:asciiTheme="majorHAnsi" w:hAnsiTheme="majorHAnsi" w:cstheme="majorHAnsi"/>
                <w:lang w:val="sl-SI"/>
              </w:rPr>
            </w:pPr>
            <w:r w:rsidRPr="0027786D">
              <w:rPr>
                <w:rFonts w:asciiTheme="majorHAnsi" w:hAnsiTheme="majorHAnsi" w:cstheme="majorHAnsi"/>
                <w:lang w:val="sl-SI"/>
              </w:rPr>
              <w:t xml:space="preserve">Originalna bančna garancija za resnost ponudbe, izdelana po Enotnih pravilih za garancije na poziv (EPGP), revizija iz leta 2010, izdana pri MTZ pod št. 758 ali enakovredno kavcijsko zavarovanje zavarovalnice. </w:t>
            </w:r>
          </w:p>
          <w:p w14:paraId="4A3EF30F" w14:textId="77777777" w:rsidR="0027786D" w:rsidRPr="0027786D" w:rsidRDefault="0027786D" w:rsidP="0027786D">
            <w:pPr>
              <w:spacing w:after="120" w:line="240" w:lineRule="auto"/>
              <w:jc w:val="both"/>
              <w:rPr>
                <w:rFonts w:asciiTheme="majorHAnsi" w:hAnsiTheme="majorHAnsi" w:cstheme="majorHAnsi"/>
                <w:lang w:val="sl-SI"/>
              </w:rPr>
            </w:pPr>
            <w:r w:rsidRPr="0027786D">
              <w:rPr>
                <w:rFonts w:asciiTheme="majorHAnsi" w:hAnsiTheme="majorHAnsi" w:cstheme="majorHAnsi"/>
                <w:lang w:val="sl-SI"/>
              </w:rPr>
              <w:t>Finančno zavarovanje mora vsebovati določilo iz katerega jasno izhaja, da za bančno garancijo veljajo Enotna pravila za garancije na poziv (EPGP), revizija iz leta 2010, izdane pri MTZ pod št. 758, ter mora vsebovati določilo (klavzulo), da poleg izjave zahtevi za plačilo ni potrebno priložiti nobene druge listine (npr. originalne bančne garancije).</w:t>
            </w:r>
          </w:p>
          <w:p w14:paraId="6BFF50ED" w14:textId="77777777" w:rsidR="0027786D" w:rsidRPr="0027786D" w:rsidRDefault="0027786D" w:rsidP="0027786D">
            <w:pPr>
              <w:spacing w:after="120" w:line="240" w:lineRule="auto"/>
              <w:jc w:val="both"/>
              <w:rPr>
                <w:rFonts w:asciiTheme="majorHAnsi" w:hAnsiTheme="majorHAnsi" w:cstheme="majorHAnsi"/>
                <w:lang w:val="sl-SI"/>
              </w:rPr>
            </w:pPr>
            <w:r w:rsidRPr="0027786D">
              <w:rPr>
                <w:rFonts w:asciiTheme="majorHAnsi" w:hAnsiTheme="majorHAnsi" w:cstheme="majorHAnsi"/>
                <w:lang w:val="sl-SI"/>
              </w:rPr>
              <w:t>Finančno zavarovanje za resnost ponudbe mora biti v ponudbi predloženo na enega od sledečih načinov, če le-ta zagotavlja unovčljivost finančnega zavarovanja:</w:t>
            </w:r>
          </w:p>
          <w:p w14:paraId="3CD08311" w14:textId="77777777" w:rsidR="0027786D" w:rsidRPr="0027786D" w:rsidRDefault="0027786D" w:rsidP="0027786D">
            <w:pPr>
              <w:spacing w:after="120" w:line="240" w:lineRule="auto"/>
              <w:jc w:val="both"/>
              <w:rPr>
                <w:rFonts w:asciiTheme="majorHAnsi" w:hAnsiTheme="majorHAnsi" w:cstheme="majorHAnsi"/>
                <w:lang w:val="sl-SI"/>
              </w:rPr>
            </w:pPr>
            <w:r w:rsidRPr="0027786D">
              <w:rPr>
                <w:rFonts w:asciiTheme="majorHAnsi" w:hAnsiTheme="majorHAnsi" w:cstheme="majorHAnsi"/>
                <w:lang w:val="sl-SI"/>
              </w:rPr>
              <w:t>1. kot varno elektronsko podpisan dokument, podpisan s kvalificiranim digitalnim potrdilom garanta, ali</w:t>
            </w:r>
          </w:p>
          <w:p w14:paraId="2640FD77" w14:textId="77777777" w:rsidR="0027786D" w:rsidRPr="0027786D" w:rsidRDefault="0027786D" w:rsidP="0027786D">
            <w:pPr>
              <w:spacing w:after="120" w:line="240" w:lineRule="auto"/>
              <w:jc w:val="both"/>
              <w:rPr>
                <w:rFonts w:asciiTheme="majorHAnsi" w:hAnsiTheme="majorHAnsi" w:cstheme="majorHAnsi"/>
                <w:lang w:val="sl-SI"/>
              </w:rPr>
            </w:pPr>
            <w:r w:rsidRPr="0027786D">
              <w:rPr>
                <w:rFonts w:asciiTheme="majorHAnsi" w:hAnsiTheme="majorHAnsi" w:cstheme="majorHAnsi"/>
                <w:lang w:val="sl-SI"/>
              </w:rPr>
              <w:t>2. v obliki potrdila (ki vsebuje verifikacijsko kodo ali na drug podoben način), da je finančno zavarovanje izdano v elektronski obliki, skupaj z navedbo, na kakšen način je mogoče preveriti vsebino elektronsko izdanega finančnega zavarovanja, ali</w:t>
            </w:r>
          </w:p>
          <w:p w14:paraId="2648935A" w14:textId="77777777" w:rsidR="0027786D" w:rsidRPr="0027786D" w:rsidRDefault="0027786D" w:rsidP="0027786D">
            <w:pPr>
              <w:spacing w:after="120" w:line="240" w:lineRule="auto"/>
              <w:jc w:val="both"/>
              <w:rPr>
                <w:rFonts w:asciiTheme="majorHAnsi" w:hAnsiTheme="majorHAnsi" w:cstheme="majorHAnsi"/>
                <w:lang w:val="sl-SI"/>
              </w:rPr>
            </w:pPr>
            <w:r w:rsidRPr="0027786D">
              <w:rPr>
                <w:rFonts w:asciiTheme="majorHAnsi" w:hAnsiTheme="majorHAnsi" w:cstheme="majorHAnsi"/>
                <w:lang w:val="sl-SI"/>
              </w:rPr>
              <w:t xml:space="preserve">3. v obliki </w:t>
            </w:r>
            <w:proofErr w:type="spellStart"/>
            <w:r w:rsidRPr="0027786D">
              <w:rPr>
                <w:rFonts w:asciiTheme="majorHAnsi" w:hAnsiTheme="majorHAnsi" w:cstheme="majorHAnsi"/>
                <w:lang w:val="sl-SI"/>
              </w:rPr>
              <w:t>skena</w:t>
            </w:r>
            <w:proofErr w:type="spellEnd"/>
            <w:r w:rsidRPr="0027786D">
              <w:rPr>
                <w:rFonts w:asciiTheme="majorHAnsi" w:hAnsiTheme="majorHAnsi" w:cstheme="majorHAnsi"/>
                <w:lang w:val="sl-SI"/>
              </w:rPr>
              <w:t xml:space="preserve"> originalnega finančnega zavarovanja, v kolikor je to v originalu izdano v pisni obliki. </w:t>
            </w:r>
            <w:proofErr w:type="spellStart"/>
            <w:r w:rsidRPr="0027786D">
              <w:rPr>
                <w:rFonts w:asciiTheme="majorHAnsi" w:hAnsiTheme="majorHAnsi" w:cstheme="majorHAnsi"/>
                <w:lang w:val="sl-SI"/>
              </w:rPr>
              <w:t>Sken</w:t>
            </w:r>
            <w:proofErr w:type="spellEnd"/>
            <w:r w:rsidRPr="0027786D">
              <w:rPr>
                <w:rFonts w:asciiTheme="majorHAnsi" w:hAnsiTheme="majorHAnsi" w:cstheme="majorHAnsi"/>
                <w:lang w:val="sl-SI"/>
              </w:rPr>
              <w:t xml:space="preserve"> šteje za potrdilo, da je bilo finančno zavarovanje izdano ter v kakšni obliki in vsebini. V dvomu lahko naročnik zahteva, da mu ponudnik naknadno predloži originalen izvod.</w:t>
            </w:r>
          </w:p>
          <w:p w14:paraId="4949A45C" w14:textId="77777777" w:rsidR="0027786D" w:rsidRPr="0027786D" w:rsidRDefault="0027786D" w:rsidP="0027786D">
            <w:pPr>
              <w:spacing w:after="120" w:line="240" w:lineRule="auto"/>
              <w:jc w:val="both"/>
              <w:rPr>
                <w:rFonts w:asciiTheme="majorHAnsi" w:hAnsiTheme="majorHAnsi" w:cstheme="majorHAnsi"/>
                <w:lang w:val="sl-SI"/>
              </w:rPr>
            </w:pPr>
            <w:r w:rsidRPr="0027786D">
              <w:rPr>
                <w:rFonts w:asciiTheme="majorHAnsi" w:hAnsiTheme="majorHAnsi" w:cstheme="majorHAnsi"/>
                <w:lang w:val="sl-SI"/>
              </w:rPr>
              <w:t>Vsi navedeni načini se štejejo za enakovredne, če lahko naročnik predloženo finančno zavarovanje unovči ne glede na to, na kateri od zgoraj navedenih načinov je bilo priloženo – naročnik mora dobiti unovčljivo finančno zavarovanje z dokazilom, da je zahtevano nepreklicno finančno zavarovanje izdano, zaradi klavzule, da poleg izjave zahtevi za izplačilo ni potrebno predložiti originalnega finančnega zavarovanja, pa predložitev originala naročniku, razen na njegovo naknadno zahtevo, ni potrebna.</w:t>
            </w:r>
          </w:p>
          <w:p w14:paraId="29332DE6" w14:textId="77777777" w:rsidR="0027786D" w:rsidRPr="0027786D" w:rsidRDefault="0027786D" w:rsidP="0027786D">
            <w:pPr>
              <w:spacing w:after="120" w:line="240" w:lineRule="auto"/>
              <w:jc w:val="both"/>
              <w:rPr>
                <w:rFonts w:asciiTheme="majorHAnsi" w:hAnsiTheme="majorHAnsi" w:cstheme="majorHAnsi"/>
                <w:lang w:val="sl-SI"/>
              </w:rPr>
            </w:pPr>
          </w:p>
          <w:p w14:paraId="2B74872E" w14:textId="77777777" w:rsidR="0027786D" w:rsidRPr="0027786D" w:rsidRDefault="0027786D" w:rsidP="0027786D">
            <w:pPr>
              <w:spacing w:after="120" w:line="240" w:lineRule="auto"/>
              <w:jc w:val="both"/>
              <w:rPr>
                <w:rFonts w:asciiTheme="majorHAnsi" w:hAnsiTheme="majorHAnsi" w:cstheme="majorHAnsi"/>
                <w:lang w:val="sl-SI"/>
              </w:rPr>
            </w:pPr>
            <w:r w:rsidRPr="0027786D">
              <w:rPr>
                <w:rFonts w:asciiTheme="majorHAnsi" w:hAnsiTheme="majorHAnsi" w:cstheme="majorHAnsi"/>
                <w:lang w:val="sl-SI"/>
              </w:rPr>
              <w:lastRenderedPageBreak/>
              <w:t>V kolikor bi se izkazalo za potrebno, je dolžan ponudnik podaljšati veljavnost predloženega finančnega zavarovanja za resnost ponudbe. V kolikor ponudnik na zaprosilo naročnika pravočasno, pred njegovim iztekom, finančnega zavarovanja ne podaljša, ima naročnik pravico unovčiti finančno zavarovanje za resnost ponudbe v celotni višini, saj je v tem primeru znesek finančnega zavarovanja za resnost ponudbe opredeljen kot kazen zaradi kršitve določbe v zvezi s podaljšanjem.</w:t>
            </w:r>
          </w:p>
          <w:p w14:paraId="3072B326" w14:textId="77777777" w:rsidR="0027786D" w:rsidRPr="0027786D" w:rsidRDefault="0027786D" w:rsidP="0027786D">
            <w:pPr>
              <w:spacing w:after="120" w:line="240" w:lineRule="auto"/>
              <w:jc w:val="both"/>
              <w:rPr>
                <w:rFonts w:asciiTheme="majorHAnsi" w:hAnsiTheme="majorHAnsi" w:cstheme="majorHAnsi"/>
                <w:lang w:val="sl-SI"/>
              </w:rPr>
            </w:pPr>
          </w:p>
          <w:p w14:paraId="3B4F7E90" w14:textId="77777777" w:rsidR="0027786D" w:rsidRPr="0027786D" w:rsidRDefault="0027786D" w:rsidP="0027786D">
            <w:pPr>
              <w:spacing w:after="120" w:line="240" w:lineRule="auto"/>
              <w:jc w:val="both"/>
              <w:rPr>
                <w:rFonts w:asciiTheme="majorHAnsi" w:hAnsiTheme="majorHAnsi" w:cstheme="majorHAnsi"/>
                <w:lang w:val="sl-SI"/>
              </w:rPr>
            </w:pPr>
            <w:r w:rsidRPr="0027786D">
              <w:rPr>
                <w:rFonts w:asciiTheme="majorHAnsi" w:hAnsiTheme="majorHAnsi" w:cstheme="majorHAnsi"/>
                <w:lang w:val="sl-SI"/>
              </w:rPr>
              <w:t>Naročnik lahko unovči finančno zavarovanje za resnost ponudbe iz naslednjih razlogov:</w:t>
            </w:r>
          </w:p>
          <w:p w14:paraId="73B73845" w14:textId="77777777" w:rsidR="0027786D" w:rsidRPr="0027786D" w:rsidRDefault="0027786D" w:rsidP="0027786D">
            <w:pPr>
              <w:spacing w:after="120" w:line="240" w:lineRule="auto"/>
              <w:jc w:val="both"/>
              <w:rPr>
                <w:rFonts w:asciiTheme="majorHAnsi" w:hAnsiTheme="majorHAnsi" w:cstheme="majorHAnsi"/>
                <w:lang w:val="sl-SI"/>
              </w:rPr>
            </w:pPr>
            <w:r w:rsidRPr="0027786D">
              <w:rPr>
                <w:rFonts w:asciiTheme="majorHAnsi" w:hAnsiTheme="majorHAnsi" w:cstheme="majorHAnsi"/>
                <w:lang w:val="sl-SI"/>
              </w:rPr>
              <w:t>1. če ponudnik po roku za oddajo ponudb svojo ponudbo umakne ali spremeni v nasprotju z razpisno dokumentacijo;</w:t>
            </w:r>
          </w:p>
          <w:p w14:paraId="56F6A6BA" w14:textId="77777777" w:rsidR="0027786D" w:rsidRPr="0027786D" w:rsidRDefault="0027786D" w:rsidP="0027786D">
            <w:pPr>
              <w:spacing w:after="120" w:line="240" w:lineRule="auto"/>
              <w:jc w:val="both"/>
              <w:rPr>
                <w:rFonts w:asciiTheme="majorHAnsi" w:hAnsiTheme="majorHAnsi" w:cstheme="majorHAnsi"/>
                <w:lang w:val="sl-SI"/>
              </w:rPr>
            </w:pPr>
            <w:r w:rsidRPr="0027786D">
              <w:rPr>
                <w:rFonts w:asciiTheme="majorHAnsi" w:hAnsiTheme="majorHAnsi" w:cstheme="majorHAnsi"/>
                <w:lang w:val="sl-SI"/>
              </w:rPr>
              <w:t>2. če ponudnik, ki ga je naročnik v času veljavnosti ponudbe obvestil o sprejetju njegove ponudbe:</w:t>
            </w:r>
          </w:p>
          <w:p w14:paraId="4F670A8E" w14:textId="77777777" w:rsidR="0027786D" w:rsidRPr="0027786D" w:rsidRDefault="0027786D" w:rsidP="0027786D">
            <w:pPr>
              <w:spacing w:after="120" w:line="240" w:lineRule="auto"/>
              <w:jc w:val="both"/>
              <w:rPr>
                <w:rFonts w:asciiTheme="majorHAnsi" w:hAnsiTheme="majorHAnsi" w:cstheme="majorHAnsi"/>
                <w:lang w:val="sl-SI"/>
              </w:rPr>
            </w:pPr>
            <w:r w:rsidRPr="0027786D">
              <w:rPr>
                <w:rFonts w:asciiTheme="majorHAnsi" w:hAnsiTheme="majorHAnsi" w:cstheme="majorHAnsi"/>
                <w:lang w:val="sl-SI"/>
              </w:rPr>
              <w:t>- ne sklene ali zavrne sklenitev pogodbe;</w:t>
            </w:r>
          </w:p>
          <w:p w14:paraId="030A6AB2" w14:textId="3F0CD363" w:rsidR="007E799C" w:rsidRPr="00937932" w:rsidRDefault="0027786D" w:rsidP="0027786D">
            <w:pPr>
              <w:spacing w:after="0" w:line="240" w:lineRule="auto"/>
              <w:jc w:val="both"/>
              <w:rPr>
                <w:rFonts w:asciiTheme="majorHAnsi" w:hAnsiTheme="majorHAnsi" w:cstheme="majorHAnsi"/>
                <w:highlight w:val="lightGray"/>
                <w:lang w:val="sl-SI"/>
              </w:rPr>
            </w:pPr>
            <w:r w:rsidRPr="0027786D">
              <w:rPr>
                <w:rFonts w:asciiTheme="majorHAnsi" w:hAnsiTheme="majorHAnsi" w:cstheme="majorHAnsi"/>
                <w:lang w:val="sl-SI"/>
              </w:rPr>
              <w:t>- ne predloži ali zavrne predložitev finančnega zavarovanja za dobro izvedbo pogodbenih obveznosti v skladu z zahtevami ali je predloženo zavarovanje za dobro izvedbo pogodbenih obveznosti neskladno z zahtevami naročnika.</w:t>
            </w:r>
          </w:p>
        </w:tc>
        <w:tc>
          <w:tcPr>
            <w:tcW w:w="1842" w:type="dxa"/>
            <w:shd w:val="clear" w:color="auto" w:fill="FFF0D5"/>
            <w:vAlign w:val="center"/>
          </w:tcPr>
          <w:p w14:paraId="41ABD04F" w14:textId="6A622022" w:rsidR="007B66CB" w:rsidRPr="00937932" w:rsidRDefault="00892B7A" w:rsidP="00B67343">
            <w:pPr>
              <w:spacing w:after="0" w:line="240" w:lineRule="auto"/>
              <w:jc w:val="center"/>
              <w:rPr>
                <w:rFonts w:asciiTheme="majorHAnsi" w:hAnsiTheme="majorHAnsi" w:cstheme="majorHAnsi"/>
                <w:lang w:val="sl-SI"/>
              </w:rPr>
            </w:pPr>
            <w:r w:rsidRPr="00892B7A">
              <w:rPr>
                <w:rFonts w:asciiTheme="majorHAnsi" w:hAnsiTheme="majorHAnsi" w:cstheme="majorHAnsi"/>
                <w:lang w:val="sl-SI"/>
              </w:rPr>
              <w:lastRenderedPageBreak/>
              <w:t>10</w:t>
            </w:r>
            <w:r w:rsidR="00244F1C" w:rsidRPr="00892B7A">
              <w:rPr>
                <w:rFonts w:asciiTheme="majorHAnsi" w:hAnsiTheme="majorHAnsi" w:cstheme="majorHAnsi"/>
                <w:lang w:val="sl-SI"/>
              </w:rPr>
              <w:t>.</w:t>
            </w:r>
            <w:r w:rsidR="00F15F2D" w:rsidRPr="00892B7A">
              <w:rPr>
                <w:rFonts w:asciiTheme="majorHAnsi" w:hAnsiTheme="majorHAnsi" w:cstheme="majorHAnsi"/>
                <w:lang w:val="sl-SI"/>
              </w:rPr>
              <w:t xml:space="preserve">000 </w:t>
            </w:r>
            <w:r w:rsidR="00DA343F" w:rsidRPr="00892B7A">
              <w:rPr>
                <w:rFonts w:asciiTheme="majorHAnsi" w:hAnsiTheme="majorHAnsi" w:cstheme="majorHAnsi"/>
                <w:lang w:val="sl-SI"/>
              </w:rPr>
              <w:t>EUR</w:t>
            </w:r>
          </w:p>
          <w:p w14:paraId="77632F87" w14:textId="0D7D9444" w:rsidR="00FD3487" w:rsidRPr="00937932" w:rsidRDefault="00FD3487" w:rsidP="00B67343">
            <w:pPr>
              <w:spacing w:after="0" w:line="240" w:lineRule="auto"/>
              <w:jc w:val="center"/>
              <w:rPr>
                <w:rFonts w:asciiTheme="majorHAnsi" w:hAnsiTheme="majorHAnsi" w:cstheme="majorHAnsi"/>
                <w:i/>
                <w:lang w:val="sl-SI"/>
              </w:rPr>
            </w:pPr>
          </w:p>
        </w:tc>
        <w:tc>
          <w:tcPr>
            <w:tcW w:w="1765" w:type="dxa"/>
            <w:shd w:val="clear" w:color="auto" w:fill="FFF0D5"/>
            <w:vAlign w:val="center"/>
          </w:tcPr>
          <w:p w14:paraId="3323542A" w14:textId="271ECA33" w:rsidR="007B66CB" w:rsidRPr="00937932" w:rsidRDefault="0027786D" w:rsidP="00A16CA9">
            <w:pPr>
              <w:spacing w:after="0" w:line="240" w:lineRule="auto"/>
              <w:jc w:val="center"/>
              <w:rPr>
                <w:rFonts w:asciiTheme="majorHAnsi" w:hAnsiTheme="majorHAnsi" w:cstheme="majorHAnsi"/>
                <w:lang w:val="sl-SI"/>
              </w:rPr>
            </w:pPr>
            <w:r w:rsidRPr="00BE605E">
              <w:rPr>
                <w:rFonts w:asciiTheme="majorHAnsi" w:hAnsiTheme="majorHAnsi" w:cstheme="majorHAnsi"/>
                <w:lang w:val="sl-SI"/>
              </w:rPr>
              <w:t xml:space="preserve">Od </w:t>
            </w:r>
            <w:r>
              <w:rPr>
                <w:rFonts w:asciiTheme="majorHAnsi" w:hAnsiTheme="majorHAnsi" w:cstheme="majorHAnsi"/>
                <w:lang w:val="sl-SI"/>
              </w:rPr>
              <w:t xml:space="preserve">skrajnega </w:t>
            </w:r>
            <w:r w:rsidRPr="00BE605E">
              <w:rPr>
                <w:rFonts w:asciiTheme="majorHAnsi" w:hAnsiTheme="majorHAnsi" w:cstheme="majorHAnsi"/>
                <w:lang w:val="sl-SI"/>
              </w:rPr>
              <w:t xml:space="preserve">roka za prejem ponudbe z veljavnostjo </w:t>
            </w:r>
            <w:r w:rsidRPr="00F34960">
              <w:rPr>
                <w:rFonts w:asciiTheme="majorHAnsi" w:hAnsiTheme="majorHAnsi" w:cstheme="majorHAnsi"/>
                <w:b/>
                <w:lang w:val="sl-SI"/>
              </w:rPr>
              <w:t xml:space="preserve">treh (3) mesecev </w:t>
            </w:r>
            <w:r w:rsidRPr="00F34960">
              <w:rPr>
                <w:rFonts w:asciiTheme="majorHAnsi" w:hAnsiTheme="majorHAnsi" w:cstheme="majorHAnsi"/>
                <w:bCs/>
                <w:lang w:val="sl-SI"/>
              </w:rPr>
              <w:t>z</w:t>
            </w:r>
            <w:r w:rsidRPr="00AE02CD">
              <w:rPr>
                <w:rFonts w:asciiTheme="majorHAnsi" w:hAnsiTheme="majorHAnsi" w:cstheme="majorHAnsi"/>
                <w:bCs/>
                <w:lang w:val="sl-SI"/>
              </w:rPr>
              <w:t xml:space="preserve"> možnostjo podaljšanja v skladu s točko »Vrsta zavarovanja« .</w:t>
            </w:r>
          </w:p>
        </w:tc>
      </w:tr>
    </w:tbl>
    <w:p w14:paraId="54BF756A" w14:textId="77777777" w:rsidR="00815C1F" w:rsidRPr="00937932" w:rsidRDefault="00815C1F" w:rsidP="00B67343">
      <w:pPr>
        <w:spacing w:after="0" w:line="240" w:lineRule="auto"/>
        <w:rPr>
          <w:rFonts w:asciiTheme="majorHAnsi" w:hAnsiTheme="majorHAnsi" w:cstheme="majorHAnsi"/>
          <w:b/>
          <w:lang w:val="sl-SI"/>
        </w:rPr>
      </w:pPr>
    </w:p>
    <w:p w14:paraId="5008559F" w14:textId="2D44235A" w:rsidR="00DA6C1F" w:rsidRDefault="008A7AF4" w:rsidP="00B67343">
      <w:pPr>
        <w:numPr>
          <w:ilvl w:val="0"/>
          <w:numId w:val="8"/>
        </w:numPr>
        <w:spacing w:after="0" w:line="240" w:lineRule="auto"/>
        <w:rPr>
          <w:rFonts w:asciiTheme="majorHAnsi" w:hAnsiTheme="majorHAnsi" w:cstheme="majorHAnsi"/>
          <w:b/>
          <w:lang w:val="sl-SI"/>
        </w:rPr>
      </w:pPr>
      <w:r w:rsidRPr="00937932">
        <w:rPr>
          <w:rFonts w:asciiTheme="majorHAnsi" w:hAnsiTheme="majorHAnsi" w:cstheme="majorHAnsi"/>
          <w:b/>
          <w:lang w:val="sl-SI"/>
        </w:rPr>
        <w:t>DOKUMENTACIJA V ZVEZI Z ODDAJO JAVNEGA NAROČILA</w:t>
      </w:r>
    </w:p>
    <w:p w14:paraId="2A0CF15D" w14:textId="77777777" w:rsidR="00E0223A" w:rsidRPr="00937932" w:rsidRDefault="00E0223A" w:rsidP="00E0223A">
      <w:pPr>
        <w:spacing w:after="0" w:line="240" w:lineRule="auto"/>
        <w:ind w:left="357"/>
        <w:rPr>
          <w:rFonts w:asciiTheme="majorHAnsi" w:hAnsiTheme="majorHAnsi" w:cstheme="majorHAnsi"/>
          <w:b/>
          <w:lang w:val="sl-SI"/>
        </w:rPr>
      </w:pP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A35A79"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937932" w:rsidRDefault="008A7AF4" w:rsidP="008A7AF4">
            <w:pPr>
              <w:spacing w:after="0" w:line="240" w:lineRule="auto"/>
              <w:jc w:val="both"/>
              <w:rPr>
                <w:rFonts w:asciiTheme="majorHAnsi" w:hAnsiTheme="majorHAnsi" w:cstheme="majorHAnsi"/>
                <w:b/>
                <w:lang w:val="sl-SI"/>
              </w:rPr>
            </w:pPr>
            <w:r w:rsidRPr="00937932">
              <w:rPr>
                <w:rFonts w:asciiTheme="majorHAnsi" w:hAnsiTheme="majorHAnsi" w:cstheme="majorHAnsi"/>
                <w:b/>
                <w:lang w:val="sl-SI"/>
              </w:rPr>
              <w:t xml:space="preserve">Dokumentacijo v zvezi z oddajo javnega naročila </w:t>
            </w:r>
            <w:r w:rsidR="00A46D23" w:rsidRPr="00937932">
              <w:rPr>
                <w:rFonts w:asciiTheme="majorHAnsi" w:hAnsiTheme="majorHAnsi" w:cstheme="majorHAnsi"/>
                <w:b/>
                <w:lang w:val="sl-SI"/>
              </w:rPr>
              <w:t>sestavljajo spodaj navedeni obrazci</w:t>
            </w:r>
          </w:p>
        </w:tc>
      </w:tr>
      <w:tr w:rsidR="00A46D23" w:rsidRPr="00A35A79"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4127E59C" w14:textId="7EF93EE6" w:rsidR="00A46FEC" w:rsidRDefault="00A46FEC" w:rsidP="00A46FEC">
            <w:pPr>
              <w:pStyle w:val="Brezrazmikov"/>
              <w:numPr>
                <w:ilvl w:val="0"/>
                <w:numId w:val="9"/>
              </w:numPr>
              <w:rPr>
                <w:rFonts w:ascii="Calibri Light" w:hAnsi="Calibri Light" w:cs="Calibri Light"/>
                <w:lang w:val="sl-SI"/>
              </w:rPr>
            </w:pPr>
            <w:proofErr w:type="spellStart"/>
            <w:r w:rsidRPr="007C408C">
              <w:rPr>
                <w:rFonts w:ascii="Calibri Light" w:hAnsi="Calibri Light" w:cs="Calibri Light"/>
                <w:lang w:val="sl-SI"/>
              </w:rPr>
              <w:t>ePRO</w:t>
            </w:r>
            <w:proofErr w:type="spellEnd"/>
            <w:r w:rsidRPr="007C408C">
              <w:rPr>
                <w:rFonts w:ascii="Calibri Light" w:hAnsi="Calibri Light" w:cs="Calibri Light"/>
                <w:lang w:val="sl-SI"/>
              </w:rPr>
              <w:t xml:space="preserve"> – Navodila ponudnikom;</w:t>
            </w:r>
          </w:p>
          <w:p w14:paraId="32A0764D" w14:textId="77777777" w:rsidR="00A46FEC" w:rsidRPr="007C408C" w:rsidRDefault="00A46FEC" w:rsidP="00A46FEC">
            <w:pPr>
              <w:pStyle w:val="Brezrazmikov"/>
              <w:numPr>
                <w:ilvl w:val="0"/>
                <w:numId w:val="9"/>
              </w:numPr>
              <w:rPr>
                <w:rFonts w:ascii="Calibri Light" w:hAnsi="Calibri Light" w:cs="Calibri Light"/>
                <w:lang w:val="sl-SI"/>
              </w:rPr>
            </w:pPr>
            <w:proofErr w:type="spellStart"/>
            <w:r w:rsidRPr="007C408C">
              <w:rPr>
                <w:rFonts w:ascii="Calibri Light" w:hAnsi="Calibri Light" w:cs="Calibri Light"/>
                <w:lang w:val="sl-SI"/>
              </w:rPr>
              <w:t>ePRO</w:t>
            </w:r>
            <w:proofErr w:type="spellEnd"/>
            <w:r w:rsidRPr="007C408C">
              <w:rPr>
                <w:rFonts w:ascii="Calibri Light" w:hAnsi="Calibri Light" w:cs="Calibri Light"/>
                <w:lang w:val="sl-SI"/>
              </w:rPr>
              <w:t xml:space="preserve"> – </w:t>
            </w:r>
            <w:proofErr w:type="spellStart"/>
            <w:r w:rsidRPr="007C408C">
              <w:rPr>
                <w:rFonts w:ascii="Calibri Light" w:hAnsi="Calibri Light" w:cs="Calibri Light"/>
                <w:lang w:val="sl-SI"/>
              </w:rPr>
              <w:t>Ponudba_Predračun</w:t>
            </w:r>
            <w:proofErr w:type="spellEnd"/>
            <w:r w:rsidRPr="007C408C">
              <w:rPr>
                <w:rFonts w:ascii="Calibri Light" w:hAnsi="Calibri Light" w:cs="Calibri Light"/>
                <w:lang w:val="sl-SI"/>
              </w:rPr>
              <w:t>;</w:t>
            </w:r>
          </w:p>
          <w:p w14:paraId="50E73FA3" w14:textId="77777777" w:rsidR="00A46FEC" w:rsidRPr="007C408C" w:rsidRDefault="00A46FEC" w:rsidP="00A46FEC">
            <w:pPr>
              <w:pStyle w:val="Brezrazmikov"/>
              <w:numPr>
                <w:ilvl w:val="0"/>
                <w:numId w:val="9"/>
              </w:numPr>
              <w:rPr>
                <w:rFonts w:ascii="Calibri Light" w:hAnsi="Calibri Light" w:cs="Calibri Light"/>
                <w:lang w:val="sl-SI"/>
              </w:rPr>
            </w:pPr>
            <w:r w:rsidRPr="007C408C">
              <w:rPr>
                <w:rFonts w:ascii="Calibri Light" w:hAnsi="Calibri Light" w:cs="Calibri Light"/>
                <w:lang w:val="sl-SI"/>
              </w:rPr>
              <w:t>obrazec ESPD;</w:t>
            </w:r>
          </w:p>
          <w:p w14:paraId="1A039E34" w14:textId="77777777" w:rsidR="006C30C1" w:rsidRDefault="006C30C1" w:rsidP="00A46FEC">
            <w:pPr>
              <w:pStyle w:val="Brezrazmikov"/>
              <w:numPr>
                <w:ilvl w:val="0"/>
                <w:numId w:val="9"/>
              </w:numPr>
              <w:rPr>
                <w:rFonts w:ascii="Calibri Light" w:hAnsi="Calibri Light" w:cs="Calibri Light"/>
                <w:lang w:val="sl-SI"/>
              </w:rPr>
            </w:pPr>
            <w:proofErr w:type="spellStart"/>
            <w:r w:rsidRPr="00623D95">
              <w:rPr>
                <w:rFonts w:ascii="Calibri Light" w:hAnsi="Calibri Light" w:cs="Calibri Light"/>
                <w:lang w:val="sl-SI"/>
              </w:rPr>
              <w:t>ePRO</w:t>
            </w:r>
            <w:proofErr w:type="spellEnd"/>
            <w:r w:rsidRPr="00623D95">
              <w:rPr>
                <w:rFonts w:ascii="Calibri Light" w:hAnsi="Calibri Light" w:cs="Calibri Light"/>
                <w:lang w:val="sl-SI"/>
              </w:rPr>
              <w:t xml:space="preserve"> – Specifikacije</w:t>
            </w:r>
            <w:r>
              <w:rPr>
                <w:rFonts w:ascii="Calibri Light" w:hAnsi="Calibri Light" w:cs="Calibri Light"/>
                <w:lang w:val="sl-SI"/>
              </w:rPr>
              <w:t xml:space="preserve">; </w:t>
            </w:r>
          </w:p>
          <w:p w14:paraId="52813DFC" w14:textId="7682FBD2" w:rsidR="00A46FEC" w:rsidRDefault="00A46FEC" w:rsidP="00A46FEC">
            <w:pPr>
              <w:pStyle w:val="Brezrazmikov"/>
              <w:numPr>
                <w:ilvl w:val="0"/>
                <w:numId w:val="9"/>
              </w:numPr>
              <w:rPr>
                <w:rFonts w:ascii="Calibri Light" w:hAnsi="Calibri Light" w:cs="Calibri Light"/>
                <w:lang w:val="sl-SI"/>
              </w:rPr>
            </w:pPr>
            <w:proofErr w:type="spellStart"/>
            <w:r w:rsidRPr="007C408C">
              <w:rPr>
                <w:rFonts w:ascii="Calibri Light" w:hAnsi="Calibri Light" w:cs="Calibri Light"/>
                <w:lang w:val="sl-SI"/>
              </w:rPr>
              <w:t>ePRO</w:t>
            </w:r>
            <w:proofErr w:type="spellEnd"/>
            <w:r w:rsidRPr="007C408C">
              <w:rPr>
                <w:rFonts w:ascii="Calibri Light" w:hAnsi="Calibri Light" w:cs="Calibri Light"/>
                <w:lang w:val="sl-SI"/>
              </w:rPr>
              <w:t xml:space="preserve"> – Okvirni sporazum</w:t>
            </w:r>
            <w:r>
              <w:rPr>
                <w:rFonts w:ascii="Calibri Light" w:hAnsi="Calibri Light" w:cs="Calibri Light"/>
                <w:lang w:val="sl-SI"/>
              </w:rPr>
              <w:t xml:space="preserve"> - </w:t>
            </w:r>
            <w:r w:rsidRPr="007C408C">
              <w:rPr>
                <w:rFonts w:ascii="Calibri Light" w:hAnsi="Calibri Light" w:cs="Calibri Light"/>
                <w:lang w:val="sl-SI"/>
              </w:rPr>
              <w:t>vzorec;</w:t>
            </w:r>
            <w:r>
              <w:rPr>
                <w:rFonts w:ascii="Calibri Light" w:hAnsi="Calibri Light" w:cs="Calibri Light"/>
                <w:lang w:val="sl-SI"/>
              </w:rPr>
              <w:t xml:space="preserve"> </w:t>
            </w:r>
          </w:p>
          <w:p w14:paraId="34E6EEC9" w14:textId="15ED3B3B" w:rsidR="00A46FEC" w:rsidRPr="006C30C1" w:rsidRDefault="00A46FEC">
            <w:pPr>
              <w:pStyle w:val="Brezrazmikov"/>
              <w:numPr>
                <w:ilvl w:val="0"/>
                <w:numId w:val="9"/>
              </w:numPr>
              <w:rPr>
                <w:rFonts w:ascii="Calibri Light" w:hAnsi="Calibri Light" w:cs="Calibri Light"/>
                <w:lang w:val="sl-SI"/>
              </w:rPr>
            </w:pPr>
            <w:proofErr w:type="spellStart"/>
            <w:r w:rsidRPr="006C30C1">
              <w:rPr>
                <w:rFonts w:ascii="Calibri Light" w:hAnsi="Calibri Light" w:cs="Calibri Light"/>
                <w:lang w:val="sl-SI"/>
              </w:rPr>
              <w:t>ePRO_</w:t>
            </w:r>
            <w:r w:rsidR="007973DD">
              <w:rPr>
                <w:rFonts w:ascii="Calibri Light" w:hAnsi="Calibri Light" w:cs="Calibri Light"/>
                <w:lang w:val="sl-SI"/>
              </w:rPr>
              <w:t>obrazec</w:t>
            </w:r>
            <w:proofErr w:type="spellEnd"/>
            <w:r w:rsidR="007973DD">
              <w:rPr>
                <w:rFonts w:ascii="Calibri Light" w:hAnsi="Calibri Light" w:cs="Calibri Light"/>
                <w:lang w:val="sl-SI"/>
              </w:rPr>
              <w:t xml:space="preserve"> </w:t>
            </w:r>
            <w:r w:rsidRPr="006C30C1">
              <w:rPr>
                <w:rFonts w:ascii="Calibri Light" w:hAnsi="Calibri Light" w:cs="Calibri Light"/>
                <w:lang w:val="sl-SI"/>
              </w:rPr>
              <w:t>Reference;</w:t>
            </w:r>
          </w:p>
          <w:p w14:paraId="1A6353D0" w14:textId="073953CB" w:rsidR="00A46FEC" w:rsidRPr="00623D95" w:rsidRDefault="00A46FEC" w:rsidP="00A46FEC">
            <w:pPr>
              <w:pStyle w:val="Brezrazmikov"/>
              <w:numPr>
                <w:ilvl w:val="0"/>
                <w:numId w:val="9"/>
              </w:numPr>
              <w:rPr>
                <w:rFonts w:ascii="Calibri Light" w:hAnsi="Calibri Light" w:cs="Calibri Light"/>
                <w:lang w:val="sl-SI"/>
              </w:rPr>
            </w:pPr>
            <w:proofErr w:type="spellStart"/>
            <w:r w:rsidRPr="00623D95">
              <w:rPr>
                <w:rFonts w:ascii="Calibri Light" w:hAnsi="Calibri Light" w:cs="Calibri Light"/>
                <w:lang w:val="sl-SI"/>
              </w:rPr>
              <w:t>ePRO_</w:t>
            </w:r>
            <w:r w:rsidR="007973DD">
              <w:rPr>
                <w:rFonts w:ascii="Calibri Light" w:hAnsi="Calibri Light" w:cs="Calibri Light"/>
                <w:lang w:val="sl-SI"/>
              </w:rPr>
              <w:t>obrazec</w:t>
            </w:r>
            <w:proofErr w:type="spellEnd"/>
            <w:r w:rsidR="007973DD">
              <w:rPr>
                <w:rFonts w:ascii="Calibri Light" w:hAnsi="Calibri Light" w:cs="Calibri Light"/>
                <w:lang w:val="sl-SI"/>
              </w:rPr>
              <w:t xml:space="preserve"> </w:t>
            </w:r>
            <w:proofErr w:type="spellStart"/>
            <w:r w:rsidRPr="00623D95">
              <w:rPr>
                <w:rFonts w:ascii="Calibri Light" w:hAnsi="Calibri Light" w:cs="Calibri Light"/>
                <w:lang w:val="sl-SI"/>
              </w:rPr>
              <w:t>Podatki_o_kadru</w:t>
            </w:r>
            <w:proofErr w:type="spellEnd"/>
            <w:r w:rsidRPr="00623D95">
              <w:rPr>
                <w:rFonts w:ascii="Calibri Light" w:hAnsi="Calibri Light" w:cs="Calibri Light"/>
                <w:lang w:val="sl-SI"/>
              </w:rPr>
              <w:t>;</w:t>
            </w:r>
          </w:p>
          <w:p w14:paraId="7797B113" w14:textId="77777777" w:rsidR="00A46FEC" w:rsidRPr="0027786D" w:rsidRDefault="00A46FEC" w:rsidP="00A46FEC">
            <w:pPr>
              <w:pStyle w:val="Brezrazmikov"/>
              <w:numPr>
                <w:ilvl w:val="0"/>
                <w:numId w:val="9"/>
              </w:numPr>
              <w:rPr>
                <w:rFonts w:ascii="Calibri Light" w:hAnsi="Calibri Light" w:cs="Calibri Light"/>
                <w:lang w:val="sl-SI"/>
              </w:rPr>
            </w:pPr>
            <w:proofErr w:type="spellStart"/>
            <w:r w:rsidRPr="0027786D">
              <w:rPr>
                <w:rFonts w:ascii="Calibri Light" w:hAnsi="Calibri Light" w:cs="Calibri Light"/>
                <w:lang w:val="sl-SI"/>
              </w:rPr>
              <w:t>ePRO</w:t>
            </w:r>
            <w:proofErr w:type="spellEnd"/>
            <w:r w:rsidRPr="0027786D">
              <w:rPr>
                <w:rFonts w:ascii="Calibri Light" w:hAnsi="Calibri Light" w:cs="Calibri Light"/>
                <w:lang w:val="sl-SI"/>
              </w:rPr>
              <w:t xml:space="preserve"> – Izjava/podatki o udeležbi fizičnih in pravnih oseb v lastništvu ponudnika; </w:t>
            </w:r>
          </w:p>
          <w:p w14:paraId="11712CB4" w14:textId="6D477DED" w:rsidR="00A46FEC" w:rsidRPr="0027786D" w:rsidRDefault="00A46FEC" w:rsidP="00A46FEC">
            <w:pPr>
              <w:pStyle w:val="Brezrazmikov"/>
              <w:numPr>
                <w:ilvl w:val="0"/>
                <w:numId w:val="9"/>
              </w:numPr>
              <w:rPr>
                <w:rFonts w:ascii="Calibri Light" w:hAnsi="Calibri Light" w:cs="Calibri Light"/>
                <w:lang w:val="sl-SI"/>
              </w:rPr>
            </w:pPr>
            <w:r w:rsidRPr="0027786D">
              <w:rPr>
                <w:rFonts w:ascii="Calibri Light" w:hAnsi="Calibri Light" w:cs="Calibri Light"/>
                <w:lang w:val="sl-SI"/>
              </w:rPr>
              <w:t>vzorec menične izjave s pooblastilom za izpolnitev</w:t>
            </w:r>
          </w:p>
          <w:p w14:paraId="6AB6E6EE" w14:textId="6102D7AC" w:rsidR="007F48E9" w:rsidRPr="007F48E9" w:rsidRDefault="007F48E9" w:rsidP="00A46FEC">
            <w:pPr>
              <w:pStyle w:val="Brezrazmikov"/>
              <w:numPr>
                <w:ilvl w:val="0"/>
                <w:numId w:val="9"/>
              </w:numPr>
              <w:rPr>
                <w:rFonts w:ascii="Calibri Light" w:hAnsi="Calibri Light" w:cs="Calibri Light"/>
                <w:lang w:val="sl-SI"/>
              </w:rPr>
            </w:pPr>
            <w:r w:rsidRPr="007F48E9">
              <w:rPr>
                <w:rFonts w:ascii="Calibri Light" w:hAnsi="Calibri Light" w:cs="Calibri Light"/>
                <w:lang w:val="sl-SI"/>
              </w:rPr>
              <w:t xml:space="preserve"> obrazec izjava Gospodarske</w:t>
            </w:r>
            <w:r w:rsidR="00E104A9">
              <w:rPr>
                <w:rFonts w:ascii="Calibri Light" w:hAnsi="Calibri Light" w:cs="Calibri Light"/>
                <w:lang w:val="sl-SI"/>
              </w:rPr>
              <w:t>ga</w:t>
            </w:r>
            <w:r w:rsidRPr="007F48E9">
              <w:rPr>
                <w:rFonts w:ascii="Calibri Light" w:hAnsi="Calibri Light" w:cs="Calibri Light"/>
                <w:lang w:val="sl-SI"/>
              </w:rPr>
              <w:t xml:space="preserve"> subjekta</w:t>
            </w:r>
          </w:p>
          <w:p w14:paraId="68116CC0" w14:textId="3DCCA02D" w:rsidR="004322C7" w:rsidRPr="00937932" w:rsidRDefault="00A46FEC" w:rsidP="00A46FEC">
            <w:pPr>
              <w:numPr>
                <w:ilvl w:val="0"/>
                <w:numId w:val="9"/>
              </w:numPr>
              <w:spacing w:after="0" w:line="240" w:lineRule="auto"/>
              <w:jc w:val="both"/>
              <w:rPr>
                <w:rFonts w:asciiTheme="majorHAnsi" w:hAnsiTheme="majorHAnsi" w:cstheme="majorHAnsi"/>
                <w:lang w:val="sl-SI"/>
              </w:rPr>
            </w:pPr>
            <w:r w:rsidRPr="007C408C">
              <w:rPr>
                <w:rFonts w:ascii="Calibri Light" w:hAnsi="Calibri Light" w:cs="Calibri Light"/>
                <w:lang w:val="sl-SI"/>
              </w:rPr>
              <w:t>sestavni del dokumentacije v zvezi z oddajo javnega naročila so tudi vse morebitne spremembe, dopolnitve, popravki dokumentacije ter dodatna pojasnila.</w:t>
            </w:r>
          </w:p>
        </w:tc>
      </w:tr>
      <w:tr w:rsidR="00A46D23" w:rsidRPr="00A35A79"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937932" w:rsidRDefault="00A46D23" w:rsidP="00AA271B">
            <w:pPr>
              <w:spacing w:after="0" w:line="240" w:lineRule="auto"/>
              <w:jc w:val="center"/>
              <w:rPr>
                <w:rFonts w:asciiTheme="majorHAnsi" w:hAnsiTheme="majorHAnsi" w:cstheme="majorHAnsi"/>
                <w:b/>
                <w:lang w:val="sl-SI"/>
              </w:rPr>
            </w:pPr>
            <w:r w:rsidRPr="00937932">
              <w:rPr>
                <w:rFonts w:asciiTheme="majorHAnsi" w:hAnsiTheme="majorHAnsi" w:cstheme="majorHAnsi"/>
                <w:b/>
                <w:lang w:val="sl-SI"/>
              </w:rPr>
              <w:t>Pridobite</w:t>
            </w:r>
            <w:r w:rsidR="00762C67" w:rsidRPr="00937932">
              <w:rPr>
                <w:rFonts w:asciiTheme="majorHAnsi" w:hAnsiTheme="majorHAnsi" w:cstheme="majorHAnsi"/>
                <w:b/>
                <w:lang w:val="sl-SI"/>
              </w:rPr>
              <w:t>v</w:t>
            </w:r>
            <w:r w:rsidRPr="00937932">
              <w:rPr>
                <w:rFonts w:asciiTheme="majorHAnsi" w:hAnsiTheme="majorHAnsi" w:cstheme="majorHAnsi"/>
                <w:b/>
                <w:lang w:val="sl-SI"/>
              </w:rPr>
              <w:t xml:space="preserve"> dokumentacije</w:t>
            </w:r>
            <w:r w:rsidR="008A7AF4" w:rsidRPr="00937932">
              <w:rPr>
                <w:rFonts w:asciiTheme="majorHAnsi" w:hAnsiTheme="majorHAnsi" w:cstheme="majorHAnsi"/>
                <w:b/>
                <w:lang w:val="sl-SI"/>
              </w:rPr>
              <w:t xml:space="preserve"> v zvezi z oddajo javnega naročila</w:t>
            </w:r>
          </w:p>
        </w:tc>
      </w:tr>
      <w:tr w:rsidR="009F6153" w:rsidRPr="00A35A79"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937932" w:rsidRDefault="008A7AF4" w:rsidP="00B67343">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Dokumentacija v zvezi z oddajo javnega naročila</w:t>
            </w:r>
            <w:r w:rsidR="00153B7B" w:rsidRPr="00937932">
              <w:rPr>
                <w:rFonts w:asciiTheme="majorHAnsi" w:hAnsiTheme="majorHAnsi" w:cstheme="majorHAnsi"/>
                <w:lang w:val="sl-SI"/>
              </w:rPr>
              <w:t xml:space="preserve"> je na </w:t>
            </w:r>
            <w:r w:rsidR="009F6153" w:rsidRPr="00937932">
              <w:rPr>
                <w:rFonts w:asciiTheme="majorHAnsi" w:hAnsiTheme="majorHAnsi" w:cstheme="majorHAnsi"/>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937932" w:rsidRDefault="009F6153" w:rsidP="00B67343">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Cena in način plačila</w:t>
            </w:r>
          </w:p>
        </w:tc>
      </w:tr>
      <w:tr w:rsidR="009F6153" w:rsidRPr="00A35A79"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12A977EB" w:rsidR="00E25E56" w:rsidRPr="00937932" w:rsidRDefault="00107729" w:rsidP="00E25E56">
            <w:pPr>
              <w:spacing w:after="0" w:line="240" w:lineRule="auto"/>
              <w:jc w:val="center"/>
              <w:rPr>
                <w:rFonts w:asciiTheme="majorHAnsi" w:hAnsiTheme="majorHAnsi" w:cstheme="majorHAnsi"/>
                <w:lang w:val="sl-SI"/>
              </w:rPr>
            </w:pPr>
            <w:hyperlink r:id="rId8" w:history="1">
              <w:r w:rsidR="00CB6094" w:rsidRPr="00937932">
                <w:rPr>
                  <w:rStyle w:val="Hiperpovezava"/>
                  <w:rFonts w:asciiTheme="majorHAnsi" w:hAnsiTheme="majorHAnsi" w:cstheme="majorHAnsi"/>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937932" w:rsidRDefault="008A7AF4" w:rsidP="00B67343">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Dokumentacija</w:t>
            </w:r>
            <w:r w:rsidR="009F6153" w:rsidRPr="00937932">
              <w:rPr>
                <w:rFonts w:asciiTheme="majorHAnsi" w:hAnsiTheme="majorHAnsi" w:cstheme="majorHAnsi"/>
                <w:lang w:val="sl-SI"/>
              </w:rPr>
              <w:t xml:space="preserve"> je na voljo brezplačno.</w:t>
            </w:r>
          </w:p>
        </w:tc>
      </w:tr>
      <w:tr w:rsidR="00C63BAA" w:rsidRPr="00A35A79" w14:paraId="59159404" w14:textId="77777777" w:rsidTr="001E1BBC">
        <w:trPr>
          <w:trHeight w:val="20"/>
          <w:jc w:val="center"/>
        </w:trPr>
        <w:tc>
          <w:tcPr>
            <w:tcW w:w="9697" w:type="dxa"/>
            <w:gridSpan w:val="8"/>
            <w:shd w:val="clear" w:color="auto" w:fill="FDB940"/>
            <w:vAlign w:val="center"/>
          </w:tcPr>
          <w:p w14:paraId="1DD03F35" w14:textId="77777777" w:rsidR="00C63BAA" w:rsidRPr="00937932" w:rsidRDefault="00C63BAA" w:rsidP="00AA271B">
            <w:pPr>
              <w:spacing w:after="0" w:line="240" w:lineRule="auto"/>
              <w:jc w:val="center"/>
              <w:rPr>
                <w:rFonts w:asciiTheme="majorHAnsi" w:hAnsiTheme="majorHAnsi" w:cstheme="majorHAnsi"/>
                <w:b/>
                <w:lang w:val="sl-SI"/>
              </w:rPr>
            </w:pPr>
            <w:r w:rsidRPr="00937932">
              <w:rPr>
                <w:rFonts w:asciiTheme="majorHAnsi" w:hAnsiTheme="majorHAnsi" w:cstheme="majorHAnsi"/>
                <w:b/>
                <w:lang w:val="sl-SI"/>
              </w:rPr>
              <w:t>Dodatna pojasnila</w:t>
            </w:r>
          </w:p>
        </w:tc>
      </w:tr>
      <w:tr w:rsidR="007C657A" w:rsidRPr="00A35A79"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937932" w:rsidRDefault="00153B7B" w:rsidP="00B67343">
            <w:pPr>
              <w:spacing w:after="0" w:line="240" w:lineRule="auto"/>
              <w:rPr>
                <w:rFonts w:asciiTheme="majorHAnsi" w:hAnsiTheme="majorHAnsi" w:cstheme="majorHAnsi"/>
                <w:lang w:val="sl-SI"/>
              </w:rPr>
            </w:pPr>
            <w:r w:rsidRPr="00937932">
              <w:rPr>
                <w:rFonts w:asciiTheme="majorHAnsi" w:hAnsiTheme="majorHAnsi" w:cstheme="majorHAnsi"/>
                <w:lang w:val="sl-SI"/>
              </w:rPr>
              <w:lastRenderedPageBreak/>
              <w:t xml:space="preserve">Kontaktni podatki za dodatna </w:t>
            </w:r>
            <w:r w:rsidR="007C657A" w:rsidRPr="00937932">
              <w:rPr>
                <w:rFonts w:asciiTheme="majorHAnsi" w:hAnsiTheme="majorHAnsi" w:cstheme="majorHAnsi"/>
                <w:lang w:val="sl-SI"/>
              </w:rPr>
              <w:t>pojasnila</w:t>
            </w:r>
          </w:p>
        </w:tc>
        <w:tc>
          <w:tcPr>
            <w:tcW w:w="6293" w:type="dxa"/>
            <w:gridSpan w:val="5"/>
            <w:tcBorders>
              <w:bottom w:val="single" w:sz="4" w:space="0" w:color="auto"/>
            </w:tcBorders>
            <w:shd w:val="clear" w:color="auto" w:fill="FFF0D5"/>
            <w:vAlign w:val="center"/>
          </w:tcPr>
          <w:p w14:paraId="5247F8B5" w14:textId="0B7E1E8F" w:rsidR="00356A7C" w:rsidRDefault="00DD5AED" w:rsidP="00570859">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 xml:space="preserve">Ponudniki lahko zastavljajo vprašanja </w:t>
            </w:r>
            <w:r w:rsidR="00970AAB" w:rsidRPr="00937932">
              <w:rPr>
                <w:rFonts w:asciiTheme="majorHAnsi" w:hAnsiTheme="majorHAnsi" w:cstheme="majorHAnsi"/>
                <w:lang w:val="sl-SI"/>
              </w:rPr>
              <w:t xml:space="preserve">preko Portala javnih naročil </w:t>
            </w:r>
            <w:hyperlink r:id="rId9" w:history="1">
              <w:r w:rsidR="00FD3487" w:rsidRPr="00937932">
                <w:rPr>
                  <w:rStyle w:val="Hiperpovezava"/>
                  <w:rFonts w:asciiTheme="majorHAnsi" w:hAnsiTheme="majorHAnsi" w:cstheme="majorHAnsi"/>
                  <w:lang w:val="sl-SI"/>
                </w:rPr>
                <w:t>www.enarocanje.si</w:t>
              </w:r>
            </w:hyperlink>
            <w:r w:rsidR="00970AAB" w:rsidRPr="00937932">
              <w:rPr>
                <w:rFonts w:asciiTheme="majorHAnsi" w:hAnsiTheme="majorHAnsi" w:cstheme="majorHAnsi"/>
                <w:lang w:val="sl-SI"/>
              </w:rPr>
              <w:t xml:space="preserve"> pri objavi predmetnega javnega naročila.</w:t>
            </w:r>
          </w:p>
          <w:p w14:paraId="486EE7AC" w14:textId="77777777" w:rsidR="009C2C81" w:rsidRDefault="00356A7C" w:rsidP="00356A7C">
            <w:pPr>
              <w:spacing w:after="0" w:line="240" w:lineRule="auto"/>
              <w:jc w:val="both"/>
              <w:rPr>
                <w:rFonts w:asciiTheme="majorHAnsi" w:hAnsiTheme="majorHAnsi" w:cstheme="majorHAnsi"/>
                <w:lang w:val="sl-SI"/>
              </w:rPr>
            </w:pPr>
            <w:r w:rsidRPr="004B20B3">
              <w:rPr>
                <w:rFonts w:asciiTheme="majorHAnsi" w:hAnsiTheme="majorHAnsi" w:cstheme="majorHAnsi"/>
                <w:lang w:val="sl-SI"/>
              </w:rPr>
              <w:t>Komunikacija s ponudnik</w:t>
            </w:r>
            <w:r>
              <w:rPr>
                <w:rFonts w:asciiTheme="majorHAnsi" w:hAnsiTheme="majorHAnsi" w:cstheme="majorHAnsi"/>
                <w:lang w:val="sl-SI"/>
              </w:rPr>
              <w:t>i</w:t>
            </w:r>
            <w:r w:rsidRPr="004B20B3">
              <w:rPr>
                <w:rFonts w:asciiTheme="majorHAnsi" w:hAnsiTheme="majorHAnsi" w:cstheme="majorHAnsi"/>
                <w:lang w:val="sl-SI"/>
              </w:rPr>
              <w:t xml:space="preserve"> o zahtevah za pojasnilo razpisne dokumentacije oziroma drugih vprašanjih v zvezi z vsebino naročila ali pripravo ponudbe bo do izteka roka za te zahteve oziroma vprašanja potekala izključno v elektronski obliki preko </w:t>
            </w:r>
            <w:r>
              <w:rPr>
                <w:rFonts w:asciiTheme="majorHAnsi" w:hAnsiTheme="majorHAnsi" w:cstheme="majorHAnsi"/>
                <w:lang w:val="sl-SI"/>
              </w:rPr>
              <w:t>P</w:t>
            </w:r>
            <w:r w:rsidRPr="004B20B3">
              <w:rPr>
                <w:rFonts w:asciiTheme="majorHAnsi" w:hAnsiTheme="majorHAnsi" w:cstheme="majorHAnsi"/>
                <w:lang w:val="sl-SI"/>
              </w:rPr>
              <w:t xml:space="preserve">ortala javnih naročil na spletnem naslovu </w:t>
            </w:r>
            <w:hyperlink r:id="rId10" w:history="1">
              <w:r w:rsidRPr="00C42571">
                <w:rPr>
                  <w:rStyle w:val="Hiperpovezava"/>
                  <w:rFonts w:asciiTheme="majorHAnsi" w:hAnsiTheme="majorHAnsi" w:cstheme="majorHAnsi"/>
                  <w:lang w:val="sl-SI"/>
                </w:rPr>
                <w:t>https://www.enarocanje.si/</w:t>
              </w:r>
            </w:hyperlink>
            <w:r w:rsidRPr="004B20B3">
              <w:rPr>
                <w:rFonts w:asciiTheme="majorHAnsi" w:hAnsiTheme="majorHAnsi" w:cstheme="majorHAnsi"/>
                <w:lang w:val="sl-SI"/>
              </w:rPr>
              <w:t>.</w:t>
            </w:r>
            <w:r w:rsidRPr="00937932">
              <w:rPr>
                <w:rFonts w:asciiTheme="majorHAnsi" w:hAnsiTheme="majorHAnsi" w:cstheme="majorHAnsi"/>
                <w:lang w:val="sl-SI"/>
              </w:rPr>
              <w:t xml:space="preserve"> </w:t>
            </w:r>
          </w:p>
          <w:p w14:paraId="00671AD6" w14:textId="61BA8CF8" w:rsidR="00356A7C" w:rsidRPr="00937932" w:rsidRDefault="00356A7C" w:rsidP="00356A7C">
            <w:pPr>
              <w:spacing w:after="0" w:line="240" w:lineRule="auto"/>
              <w:jc w:val="both"/>
              <w:rPr>
                <w:rFonts w:asciiTheme="majorHAnsi" w:hAnsiTheme="majorHAnsi" w:cstheme="majorHAnsi"/>
                <w:lang w:val="sl-SI"/>
              </w:rPr>
            </w:pPr>
          </w:p>
          <w:p w14:paraId="25A75B82" w14:textId="77777777" w:rsidR="00DD5AED" w:rsidRPr="00937932" w:rsidRDefault="00DD5AED" w:rsidP="00B67343">
            <w:pPr>
              <w:spacing w:after="0" w:line="240" w:lineRule="auto"/>
              <w:jc w:val="both"/>
              <w:rPr>
                <w:rFonts w:asciiTheme="majorHAnsi" w:hAnsiTheme="majorHAnsi" w:cstheme="majorHAnsi"/>
                <w:lang w:val="sl-SI"/>
              </w:rPr>
            </w:pPr>
            <w:r w:rsidRPr="00937932">
              <w:rPr>
                <w:rFonts w:asciiTheme="majorHAnsi" w:hAnsiTheme="majorHAnsi" w:cstheme="majorHAnsi"/>
                <w:lang w:val="sl-SI"/>
              </w:rPr>
              <w:t>Naročnik se ne zavezuje, da bo odgovarjal na vprašanja, ki ne bodo zastavljena na zgornji način.</w:t>
            </w:r>
          </w:p>
        </w:tc>
      </w:tr>
      <w:tr w:rsidR="007C657A" w:rsidRPr="00A35A79" w14:paraId="0FA11FE0" w14:textId="77777777" w:rsidTr="001E1BBC">
        <w:trPr>
          <w:trHeight w:val="20"/>
          <w:jc w:val="center"/>
        </w:trPr>
        <w:tc>
          <w:tcPr>
            <w:tcW w:w="3404" w:type="dxa"/>
            <w:gridSpan w:val="3"/>
            <w:shd w:val="clear" w:color="auto" w:fill="FDB940"/>
            <w:vAlign w:val="center"/>
          </w:tcPr>
          <w:p w14:paraId="4394CDC8" w14:textId="77777777" w:rsidR="007C657A" w:rsidRPr="00937932" w:rsidRDefault="007C657A" w:rsidP="00B67343">
            <w:pPr>
              <w:spacing w:after="0" w:line="240" w:lineRule="auto"/>
              <w:rPr>
                <w:rFonts w:asciiTheme="majorHAnsi" w:hAnsiTheme="majorHAnsi" w:cstheme="majorHAnsi"/>
                <w:lang w:val="sl-SI"/>
              </w:rPr>
            </w:pPr>
            <w:r w:rsidRPr="00937932">
              <w:rPr>
                <w:rFonts w:asciiTheme="majorHAnsi" w:hAnsiTheme="majorHAnsi" w:cstheme="majorHAnsi"/>
                <w:lang w:val="sl-SI"/>
              </w:rPr>
              <w:t>Rok za postavitev vprašanj</w:t>
            </w:r>
          </w:p>
        </w:tc>
        <w:tc>
          <w:tcPr>
            <w:tcW w:w="6293" w:type="dxa"/>
            <w:gridSpan w:val="5"/>
            <w:shd w:val="clear" w:color="auto" w:fill="FFF0D5"/>
            <w:vAlign w:val="center"/>
          </w:tcPr>
          <w:p w14:paraId="3EA752D7" w14:textId="5A5382B7" w:rsidR="007C657A" w:rsidRPr="00937932" w:rsidRDefault="00B236CB" w:rsidP="00B122E4">
            <w:pPr>
              <w:spacing w:after="120" w:line="240" w:lineRule="auto"/>
              <w:jc w:val="both"/>
              <w:rPr>
                <w:rFonts w:asciiTheme="majorHAnsi" w:hAnsiTheme="majorHAnsi" w:cstheme="majorHAnsi"/>
                <w:b/>
                <w:lang w:val="sl-SI"/>
              </w:rPr>
            </w:pPr>
            <w:r>
              <w:rPr>
                <w:rFonts w:asciiTheme="majorHAnsi" w:hAnsiTheme="majorHAnsi" w:cstheme="majorHAnsi"/>
                <w:b/>
                <w:noProof/>
              </w:rPr>
              <w:t>6</w:t>
            </w:r>
            <w:r w:rsidR="00AD12AE">
              <w:rPr>
                <w:rFonts w:asciiTheme="majorHAnsi" w:hAnsiTheme="majorHAnsi" w:cstheme="majorHAnsi"/>
                <w:b/>
                <w:noProof/>
              </w:rPr>
              <w:t>.</w:t>
            </w:r>
            <w:r>
              <w:rPr>
                <w:rFonts w:asciiTheme="majorHAnsi" w:hAnsiTheme="majorHAnsi" w:cstheme="majorHAnsi"/>
                <w:b/>
                <w:noProof/>
              </w:rPr>
              <w:t>6</w:t>
            </w:r>
            <w:r w:rsidR="00AD12AE">
              <w:rPr>
                <w:rFonts w:asciiTheme="majorHAnsi" w:hAnsiTheme="majorHAnsi" w:cstheme="majorHAnsi"/>
                <w:b/>
                <w:noProof/>
              </w:rPr>
              <w:t>.</w:t>
            </w:r>
            <w:r w:rsidR="00B8600D" w:rsidRPr="00937932">
              <w:rPr>
                <w:rFonts w:asciiTheme="majorHAnsi" w:hAnsiTheme="majorHAnsi" w:cstheme="majorHAnsi"/>
                <w:b/>
                <w:noProof/>
              </w:rPr>
              <w:t>202</w:t>
            </w:r>
            <w:r>
              <w:rPr>
                <w:rFonts w:asciiTheme="majorHAnsi" w:hAnsiTheme="majorHAnsi" w:cstheme="majorHAnsi"/>
                <w:b/>
                <w:noProof/>
              </w:rPr>
              <w:t>5</w:t>
            </w:r>
            <w:r w:rsidR="0039067B" w:rsidRPr="00937932">
              <w:rPr>
                <w:rFonts w:asciiTheme="majorHAnsi" w:hAnsiTheme="majorHAnsi" w:cstheme="majorHAnsi"/>
                <w:b/>
                <w:lang w:val="sl-SI"/>
              </w:rPr>
              <w:t xml:space="preserve"> do </w:t>
            </w:r>
            <w:r w:rsidR="00B8600D" w:rsidRPr="00937932">
              <w:rPr>
                <w:rFonts w:asciiTheme="majorHAnsi" w:hAnsiTheme="majorHAnsi" w:cstheme="majorHAnsi"/>
                <w:b/>
                <w:noProof/>
              </w:rPr>
              <w:t>1</w:t>
            </w:r>
            <w:r>
              <w:rPr>
                <w:rFonts w:asciiTheme="majorHAnsi" w:hAnsiTheme="majorHAnsi" w:cstheme="majorHAnsi"/>
                <w:b/>
                <w:noProof/>
              </w:rPr>
              <w:t>5</w:t>
            </w:r>
            <w:r w:rsidR="00B8600D" w:rsidRPr="00937932">
              <w:rPr>
                <w:rFonts w:asciiTheme="majorHAnsi" w:hAnsiTheme="majorHAnsi" w:cstheme="majorHAnsi"/>
                <w:b/>
                <w:noProof/>
              </w:rPr>
              <w:t>:00</w:t>
            </w:r>
          </w:p>
          <w:p w14:paraId="3421CC23" w14:textId="6C8D491B" w:rsidR="00625DB9" w:rsidRPr="00937932" w:rsidRDefault="00625DB9" w:rsidP="003F01F2">
            <w:pPr>
              <w:spacing w:after="0" w:line="240" w:lineRule="auto"/>
              <w:jc w:val="both"/>
              <w:rPr>
                <w:rFonts w:asciiTheme="majorHAnsi" w:hAnsiTheme="majorHAnsi" w:cstheme="majorHAnsi"/>
                <w:lang w:val="sl-SI"/>
              </w:rPr>
            </w:pPr>
            <w:r w:rsidRPr="00937932">
              <w:rPr>
                <w:rFonts w:asciiTheme="majorHAnsi" w:hAnsiTheme="majorHAnsi" w:cstheme="majorHAnsi"/>
                <w:lang w:val="sl-SI"/>
              </w:rPr>
              <w:t>Naročnik bo na vprašanja odgovoril najkasneje</w:t>
            </w:r>
            <w:r w:rsidR="00B8600D" w:rsidRPr="00937932">
              <w:rPr>
                <w:rFonts w:asciiTheme="majorHAnsi" w:hAnsiTheme="majorHAnsi" w:cstheme="majorHAnsi"/>
                <w:lang w:val="sl-SI"/>
              </w:rPr>
              <w:t xml:space="preserve"> </w:t>
            </w:r>
            <w:r w:rsidRPr="00937932">
              <w:rPr>
                <w:rFonts w:asciiTheme="majorHAnsi" w:hAnsiTheme="majorHAnsi" w:cstheme="majorHAnsi"/>
                <w:lang w:val="sl-SI"/>
              </w:rPr>
              <w:t>do</w:t>
            </w:r>
            <w:r w:rsidR="00B8600D" w:rsidRPr="00937932">
              <w:rPr>
                <w:rFonts w:asciiTheme="majorHAnsi" w:hAnsiTheme="majorHAnsi" w:cstheme="majorHAnsi"/>
                <w:lang w:val="sl-SI"/>
              </w:rPr>
              <w:t xml:space="preserve"> </w:t>
            </w:r>
            <w:r w:rsidR="009C2C81">
              <w:rPr>
                <w:rFonts w:asciiTheme="majorHAnsi" w:hAnsiTheme="majorHAnsi" w:cstheme="majorHAnsi"/>
                <w:lang w:val="sl-SI"/>
              </w:rPr>
              <w:t>9</w:t>
            </w:r>
            <w:r w:rsidR="00B8600D" w:rsidRPr="00937932">
              <w:rPr>
                <w:rFonts w:asciiTheme="majorHAnsi" w:hAnsiTheme="majorHAnsi" w:cstheme="majorHAnsi"/>
                <w:lang w:val="sl-SI"/>
              </w:rPr>
              <w:t>.0</w:t>
            </w:r>
            <w:r w:rsidR="00B236CB">
              <w:rPr>
                <w:rFonts w:asciiTheme="majorHAnsi" w:hAnsiTheme="majorHAnsi" w:cstheme="majorHAnsi"/>
                <w:lang w:val="sl-SI"/>
              </w:rPr>
              <w:t>6</w:t>
            </w:r>
            <w:r w:rsidR="00B8600D" w:rsidRPr="00937932">
              <w:rPr>
                <w:rFonts w:asciiTheme="majorHAnsi" w:hAnsiTheme="majorHAnsi" w:cstheme="majorHAnsi"/>
                <w:lang w:val="sl-SI"/>
              </w:rPr>
              <w:t>.202</w:t>
            </w:r>
            <w:r w:rsidR="00B236CB">
              <w:rPr>
                <w:rFonts w:asciiTheme="majorHAnsi" w:hAnsiTheme="majorHAnsi" w:cstheme="majorHAnsi"/>
                <w:lang w:val="sl-SI"/>
              </w:rPr>
              <w:t>5</w:t>
            </w:r>
            <w:r w:rsidR="00B8600D" w:rsidRPr="00937932">
              <w:rPr>
                <w:rFonts w:asciiTheme="majorHAnsi" w:hAnsiTheme="majorHAnsi" w:cstheme="majorHAnsi"/>
                <w:lang w:val="sl-SI"/>
              </w:rPr>
              <w:t xml:space="preserve"> do 1</w:t>
            </w:r>
            <w:r w:rsidR="00B236CB">
              <w:rPr>
                <w:rFonts w:asciiTheme="majorHAnsi" w:hAnsiTheme="majorHAnsi" w:cstheme="majorHAnsi"/>
                <w:lang w:val="sl-SI"/>
              </w:rPr>
              <w:t>5</w:t>
            </w:r>
            <w:r w:rsidR="00B8600D" w:rsidRPr="00937932">
              <w:rPr>
                <w:rFonts w:asciiTheme="majorHAnsi" w:hAnsiTheme="majorHAnsi" w:cstheme="majorHAnsi"/>
                <w:lang w:val="sl-SI"/>
              </w:rPr>
              <w:t>:00</w:t>
            </w:r>
            <w:r w:rsidRPr="00937932">
              <w:rPr>
                <w:rFonts w:asciiTheme="majorHAnsi" w:hAnsiTheme="majorHAnsi" w:cstheme="majorHAnsi"/>
                <w:lang w:val="sl-SI"/>
              </w:rPr>
              <w:t xml:space="preserve"> </w:t>
            </w:r>
            <w:r w:rsidR="00970AAB" w:rsidRPr="00937932">
              <w:rPr>
                <w:rFonts w:asciiTheme="majorHAnsi" w:hAnsiTheme="majorHAnsi" w:cstheme="majorHAnsi"/>
                <w:lang w:val="sl-SI"/>
              </w:rPr>
              <w:t xml:space="preserve">preko Portala javnih naročil </w:t>
            </w:r>
            <w:hyperlink r:id="rId11" w:history="1">
              <w:r w:rsidR="00FD3487" w:rsidRPr="00937932">
                <w:rPr>
                  <w:rStyle w:val="Hiperpovezava"/>
                  <w:rFonts w:asciiTheme="majorHAnsi" w:hAnsiTheme="majorHAnsi" w:cstheme="majorHAnsi"/>
                  <w:lang w:val="sl-SI"/>
                </w:rPr>
                <w:t>www.enarocanje.si</w:t>
              </w:r>
            </w:hyperlink>
            <w:r w:rsidR="00970AAB" w:rsidRPr="00937932">
              <w:rPr>
                <w:rFonts w:asciiTheme="majorHAnsi" w:hAnsiTheme="majorHAnsi" w:cstheme="majorHAnsi"/>
                <w:lang w:val="sl-SI"/>
              </w:rPr>
              <w:t xml:space="preserve"> pri objavi predmetnega javnega naročila.</w:t>
            </w:r>
          </w:p>
        </w:tc>
      </w:tr>
      <w:tr w:rsidR="00F91822" w:rsidRPr="00A35A79"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937932" w:rsidRDefault="00C63BAA" w:rsidP="00B67343">
            <w:pPr>
              <w:spacing w:after="0" w:line="240" w:lineRule="auto"/>
              <w:rPr>
                <w:rFonts w:asciiTheme="majorHAnsi" w:hAnsiTheme="majorHAnsi" w:cstheme="majorHAnsi"/>
                <w:lang w:val="sl-SI"/>
              </w:rPr>
            </w:pPr>
            <w:r w:rsidRPr="00937932">
              <w:rPr>
                <w:rFonts w:asciiTheme="majorHAnsi" w:hAnsiTheme="majorHAnsi" w:cstheme="majorHAnsi"/>
                <w:lang w:val="sl-SI"/>
              </w:rPr>
              <w:t>Ogled</w:t>
            </w:r>
          </w:p>
        </w:tc>
        <w:tc>
          <w:tcPr>
            <w:tcW w:w="771" w:type="dxa"/>
            <w:shd w:val="clear" w:color="auto" w:fill="FDB940"/>
            <w:vAlign w:val="center"/>
          </w:tcPr>
          <w:p w14:paraId="7AFE5E43" w14:textId="77777777" w:rsidR="00C63BAA" w:rsidRPr="00937932" w:rsidRDefault="00C63BAA" w:rsidP="00B67343">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NE</w:t>
            </w:r>
          </w:p>
        </w:tc>
        <w:tc>
          <w:tcPr>
            <w:tcW w:w="777" w:type="dxa"/>
            <w:shd w:val="clear" w:color="auto" w:fill="FDB940"/>
            <w:vAlign w:val="center"/>
          </w:tcPr>
          <w:p w14:paraId="0B7327DB" w14:textId="77777777" w:rsidR="00C63BAA" w:rsidRPr="00937932" w:rsidRDefault="00C63BAA" w:rsidP="00B67343">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DA</w:t>
            </w:r>
          </w:p>
        </w:tc>
        <w:tc>
          <w:tcPr>
            <w:tcW w:w="2224" w:type="dxa"/>
            <w:gridSpan w:val="2"/>
            <w:shd w:val="clear" w:color="auto" w:fill="FDB940"/>
            <w:vAlign w:val="center"/>
          </w:tcPr>
          <w:p w14:paraId="5BCCA53E" w14:textId="77777777" w:rsidR="00C63BAA" w:rsidRPr="00937932" w:rsidRDefault="000F3C1F" w:rsidP="00B67343">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Kontaktni podatki z</w:t>
            </w:r>
            <w:r w:rsidR="00C63BAA" w:rsidRPr="00937932">
              <w:rPr>
                <w:rFonts w:asciiTheme="majorHAnsi" w:hAnsiTheme="majorHAnsi" w:cstheme="majorHAnsi"/>
                <w:lang w:val="sl-SI"/>
              </w:rPr>
              <w:t>a predhodno najavo</w:t>
            </w:r>
          </w:p>
        </w:tc>
        <w:tc>
          <w:tcPr>
            <w:tcW w:w="1984" w:type="dxa"/>
            <w:shd w:val="clear" w:color="auto" w:fill="FDB940"/>
            <w:vAlign w:val="center"/>
          </w:tcPr>
          <w:p w14:paraId="54EC2D90" w14:textId="77777777" w:rsidR="00C63BAA" w:rsidRPr="00937932" w:rsidRDefault="00C63BAA" w:rsidP="00B67343">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Lokacija ogleda</w:t>
            </w:r>
          </w:p>
        </w:tc>
        <w:tc>
          <w:tcPr>
            <w:tcW w:w="2075" w:type="dxa"/>
            <w:shd w:val="clear" w:color="auto" w:fill="FDB940"/>
            <w:vAlign w:val="center"/>
          </w:tcPr>
          <w:p w14:paraId="039CD8B0" w14:textId="77777777" w:rsidR="00C63BAA" w:rsidRPr="00937932" w:rsidRDefault="00C63BAA" w:rsidP="00B67343">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Predmet ogleda</w:t>
            </w:r>
          </w:p>
        </w:tc>
      </w:tr>
      <w:tr w:rsidR="00F91822" w:rsidRPr="00A35A79" w14:paraId="3625F8CB" w14:textId="77777777" w:rsidTr="001E1BBC">
        <w:trPr>
          <w:trHeight w:val="20"/>
          <w:jc w:val="center"/>
        </w:trPr>
        <w:tc>
          <w:tcPr>
            <w:tcW w:w="1856" w:type="dxa"/>
            <w:vMerge/>
            <w:shd w:val="clear" w:color="auto" w:fill="FAAA5A"/>
          </w:tcPr>
          <w:p w14:paraId="106A7FEA" w14:textId="77777777" w:rsidR="00C63BAA" w:rsidRPr="00937932" w:rsidRDefault="00C63BAA" w:rsidP="00B67343">
            <w:pPr>
              <w:spacing w:after="0" w:line="240" w:lineRule="auto"/>
              <w:rPr>
                <w:rFonts w:asciiTheme="majorHAnsi" w:hAnsiTheme="majorHAnsi" w:cstheme="majorHAnsi"/>
                <w:lang w:val="sl-SI"/>
              </w:rPr>
            </w:pPr>
          </w:p>
        </w:tc>
        <w:tc>
          <w:tcPr>
            <w:tcW w:w="771" w:type="dxa"/>
            <w:shd w:val="clear" w:color="auto" w:fill="FFF0D5"/>
            <w:vAlign w:val="center"/>
          </w:tcPr>
          <w:p w14:paraId="60B9E6CF" w14:textId="77777777" w:rsidR="00C63BAA" w:rsidRPr="00937932" w:rsidRDefault="00214997" w:rsidP="00B67343">
            <w:pPr>
              <w:spacing w:after="0" w:line="240" w:lineRule="auto"/>
              <w:jc w:val="center"/>
              <w:rPr>
                <w:rFonts w:asciiTheme="majorHAnsi" w:hAnsiTheme="majorHAnsi" w:cstheme="majorHAnsi"/>
                <w:lang w:val="sl-SI"/>
              </w:rPr>
            </w:pPr>
            <w:r w:rsidRPr="00937932">
              <w:rPr>
                <w:rFonts w:asciiTheme="majorHAnsi" w:hAnsiTheme="majorHAnsi" w:cstheme="majorHAnsi"/>
                <w:lang w:val="sl-SI"/>
              </w:rPr>
              <w:sym w:font="Wingdings" w:char="F0FC"/>
            </w:r>
          </w:p>
        </w:tc>
        <w:tc>
          <w:tcPr>
            <w:tcW w:w="777" w:type="dxa"/>
            <w:shd w:val="clear" w:color="auto" w:fill="FFF0D5"/>
            <w:vAlign w:val="center"/>
          </w:tcPr>
          <w:p w14:paraId="56D872E2" w14:textId="77777777" w:rsidR="00C63BAA" w:rsidRPr="00937932" w:rsidRDefault="00C63BAA" w:rsidP="00B67343">
            <w:pPr>
              <w:spacing w:after="0" w:line="240" w:lineRule="auto"/>
              <w:jc w:val="center"/>
              <w:rPr>
                <w:rFonts w:asciiTheme="majorHAnsi" w:hAnsiTheme="majorHAnsi" w:cstheme="majorHAnsi"/>
                <w:lang w:val="sl-SI"/>
              </w:rPr>
            </w:pPr>
          </w:p>
        </w:tc>
        <w:tc>
          <w:tcPr>
            <w:tcW w:w="2224" w:type="dxa"/>
            <w:gridSpan w:val="2"/>
            <w:shd w:val="clear" w:color="auto" w:fill="FFF0D5"/>
            <w:vAlign w:val="center"/>
          </w:tcPr>
          <w:p w14:paraId="48BC2038" w14:textId="77777777" w:rsidR="00C63BAA" w:rsidRPr="00937932" w:rsidRDefault="00C63BAA" w:rsidP="00B67343">
            <w:pPr>
              <w:spacing w:after="0" w:line="240" w:lineRule="auto"/>
              <w:jc w:val="center"/>
              <w:rPr>
                <w:rFonts w:asciiTheme="majorHAnsi" w:hAnsiTheme="majorHAnsi" w:cstheme="majorHAnsi"/>
                <w:lang w:val="sl-SI"/>
              </w:rPr>
            </w:pPr>
          </w:p>
        </w:tc>
        <w:tc>
          <w:tcPr>
            <w:tcW w:w="1984" w:type="dxa"/>
            <w:shd w:val="clear" w:color="auto" w:fill="FFF0D5"/>
            <w:vAlign w:val="center"/>
          </w:tcPr>
          <w:p w14:paraId="742CCF32" w14:textId="77777777" w:rsidR="00C63BAA" w:rsidRPr="00937932" w:rsidRDefault="00C63BAA" w:rsidP="00B67343">
            <w:pPr>
              <w:spacing w:after="0" w:line="240" w:lineRule="auto"/>
              <w:jc w:val="center"/>
              <w:rPr>
                <w:rFonts w:asciiTheme="majorHAnsi" w:hAnsiTheme="majorHAnsi" w:cstheme="majorHAnsi"/>
                <w:lang w:val="sl-SI"/>
              </w:rPr>
            </w:pPr>
          </w:p>
        </w:tc>
        <w:tc>
          <w:tcPr>
            <w:tcW w:w="2085" w:type="dxa"/>
            <w:gridSpan w:val="2"/>
            <w:shd w:val="clear" w:color="auto" w:fill="FFF0D5"/>
            <w:vAlign w:val="center"/>
          </w:tcPr>
          <w:p w14:paraId="76159C9C" w14:textId="77777777" w:rsidR="00C63BAA" w:rsidRPr="00937932" w:rsidRDefault="00C63BAA" w:rsidP="00B67343">
            <w:pPr>
              <w:spacing w:after="0" w:line="240" w:lineRule="auto"/>
              <w:jc w:val="center"/>
              <w:rPr>
                <w:rFonts w:asciiTheme="majorHAnsi" w:hAnsiTheme="majorHAnsi" w:cstheme="majorHAnsi"/>
                <w:lang w:val="sl-SI"/>
              </w:rPr>
            </w:pPr>
          </w:p>
        </w:tc>
      </w:tr>
    </w:tbl>
    <w:p w14:paraId="69C661C7" w14:textId="77777777" w:rsidR="002E4DB2" w:rsidRPr="00937932" w:rsidRDefault="002E4DB2" w:rsidP="00B67343">
      <w:pPr>
        <w:spacing w:after="0" w:line="240" w:lineRule="auto"/>
        <w:rPr>
          <w:rFonts w:asciiTheme="majorHAnsi" w:hAnsiTheme="majorHAnsi" w:cstheme="majorHAnsi"/>
          <w:b/>
          <w:lang w:val="sl-SI"/>
        </w:rPr>
      </w:pPr>
    </w:p>
    <w:p w14:paraId="7AA20DEB" w14:textId="545AF3DC" w:rsidR="00570859" w:rsidRDefault="00464011" w:rsidP="00570859">
      <w:pPr>
        <w:numPr>
          <w:ilvl w:val="0"/>
          <w:numId w:val="8"/>
        </w:numPr>
        <w:spacing w:after="0" w:line="240" w:lineRule="auto"/>
        <w:rPr>
          <w:rFonts w:asciiTheme="majorHAnsi" w:hAnsiTheme="majorHAnsi" w:cstheme="majorHAnsi"/>
          <w:b/>
          <w:lang w:val="sl-SI"/>
        </w:rPr>
      </w:pPr>
      <w:r w:rsidRPr="00937932">
        <w:rPr>
          <w:rFonts w:asciiTheme="majorHAnsi" w:hAnsiTheme="majorHAnsi" w:cstheme="majorHAnsi"/>
          <w:b/>
          <w:lang w:val="sl-SI"/>
        </w:rPr>
        <w:t>PONUDBA</w:t>
      </w:r>
    </w:p>
    <w:p w14:paraId="404A10AB" w14:textId="77777777" w:rsidR="00E0223A" w:rsidRPr="00937932" w:rsidRDefault="00E0223A" w:rsidP="00E0223A">
      <w:pPr>
        <w:spacing w:after="0" w:line="240" w:lineRule="auto"/>
        <w:ind w:left="357"/>
        <w:rPr>
          <w:rFonts w:asciiTheme="majorHAnsi" w:hAnsiTheme="majorHAnsi" w:cstheme="majorHAnsi"/>
          <w:b/>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A35A79"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937932" w:rsidRDefault="006A46FB" w:rsidP="00B67343">
            <w:pPr>
              <w:spacing w:after="0" w:line="240" w:lineRule="auto"/>
              <w:jc w:val="both"/>
              <w:rPr>
                <w:rFonts w:asciiTheme="majorHAnsi" w:hAnsiTheme="majorHAnsi" w:cstheme="majorHAnsi"/>
                <w:b/>
                <w:lang w:val="sl-SI"/>
              </w:rPr>
            </w:pPr>
            <w:r w:rsidRPr="00937932">
              <w:rPr>
                <w:rFonts w:asciiTheme="majorHAnsi" w:hAnsiTheme="majorHAnsi" w:cstheme="majorHAnsi"/>
                <w:b/>
                <w:lang w:val="sl-SI"/>
              </w:rPr>
              <w:t xml:space="preserve">Ponudba mora vsebovati vse spodaj naštete ustrezno izpolnjene obrazce in ostale zahtevane </w:t>
            </w:r>
            <w:r w:rsidR="00985FB7" w:rsidRPr="00937932">
              <w:rPr>
                <w:rFonts w:asciiTheme="majorHAnsi" w:hAnsiTheme="majorHAnsi" w:cstheme="majorHAnsi"/>
                <w:b/>
                <w:lang w:val="sl-SI"/>
              </w:rPr>
              <w:t>dokumente</w:t>
            </w:r>
          </w:p>
        </w:tc>
      </w:tr>
      <w:tr w:rsidR="006A46FB" w:rsidRPr="00A35A79" w14:paraId="495E356F" w14:textId="77777777" w:rsidTr="001E1BBC">
        <w:trPr>
          <w:trHeight w:val="20"/>
          <w:jc w:val="center"/>
        </w:trPr>
        <w:tc>
          <w:tcPr>
            <w:tcW w:w="9694" w:type="dxa"/>
            <w:shd w:val="clear" w:color="auto" w:fill="FFF0D5"/>
            <w:vAlign w:val="center"/>
          </w:tcPr>
          <w:p w14:paraId="2FAFC33B" w14:textId="23169CF4" w:rsidR="00826BF0" w:rsidRPr="00937932" w:rsidRDefault="00826BF0" w:rsidP="00826BF0">
            <w:pPr>
              <w:numPr>
                <w:ilvl w:val="0"/>
                <w:numId w:val="10"/>
              </w:numPr>
              <w:spacing w:after="120" w:line="240" w:lineRule="auto"/>
              <w:jc w:val="both"/>
              <w:rPr>
                <w:rFonts w:asciiTheme="majorHAnsi" w:hAnsiTheme="majorHAnsi" w:cstheme="majorHAnsi"/>
                <w:lang w:val="sl-SI"/>
              </w:rPr>
            </w:pPr>
            <w:r w:rsidRPr="00937932">
              <w:rPr>
                <w:rFonts w:asciiTheme="majorHAnsi" w:hAnsiTheme="majorHAnsi" w:cstheme="majorHAnsi"/>
                <w:b/>
                <w:lang w:val="sl-SI"/>
              </w:rPr>
              <w:t xml:space="preserve">izpolnjen </w:t>
            </w:r>
            <w:r w:rsidR="00B30049" w:rsidRPr="00937932">
              <w:rPr>
                <w:rFonts w:asciiTheme="majorHAnsi" w:hAnsiTheme="majorHAnsi" w:cstheme="majorHAnsi"/>
                <w:b/>
                <w:lang w:val="sl-SI"/>
              </w:rPr>
              <w:t>in podpisan</w:t>
            </w:r>
            <w:r w:rsidR="00B30049" w:rsidRPr="00937932">
              <w:rPr>
                <w:rFonts w:asciiTheme="majorHAnsi" w:hAnsiTheme="majorHAnsi" w:cstheme="majorHAnsi"/>
                <w:lang w:val="sl-SI"/>
              </w:rPr>
              <w:t xml:space="preserve"> </w:t>
            </w:r>
            <w:r w:rsidRPr="00937932">
              <w:rPr>
                <w:rFonts w:asciiTheme="majorHAnsi" w:hAnsiTheme="majorHAnsi" w:cstheme="majorHAnsi"/>
                <w:lang w:val="sl-SI"/>
              </w:rPr>
              <w:t xml:space="preserve">obrazec </w:t>
            </w:r>
            <w:r w:rsidRPr="00937932">
              <w:rPr>
                <w:rFonts w:asciiTheme="majorHAnsi" w:hAnsiTheme="majorHAnsi" w:cstheme="majorHAnsi"/>
                <w:b/>
                <w:lang w:val="sl-SI"/>
              </w:rPr>
              <w:t xml:space="preserve">ESPD </w:t>
            </w:r>
            <w:r w:rsidRPr="00937932">
              <w:rPr>
                <w:rFonts w:asciiTheme="majorHAnsi" w:hAnsiTheme="majorHAnsi" w:cstheme="majorHAnsi"/>
                <w:lang w:val="sl-SI"/>
              </w:rPr>
              <w:t>(za vsak gospodarski subjekt, ki bo vključen v izvedbo javnega naročila);</w:t>
            </w:r>
          </w:p>
          <w:p w14:paraId="14646AE4" w14:textId="77777777" w:rsidR="00B30049" w:rsidRPr="00937932" w:rsidRDefault="00B30049" w:rsidP="00B30049">
            <w:pPr>
              <w:spacing w:after="120" w:line="240" w:lineRule="auto"/>
              <w:jc w:val="both"/>
              <w:rPr>
                <w:rFonts w:asciiTheme="majorHAnsi" w:hAnsiTheme="majorHAnsi" w:cstheme="majorHAnsi"/>
                <w:b/>
                <w:lang w:val="sl-SI"/>
              </w:rPr>
            </w:pPr>
            <w:r w:rsidRPr="00937932">
              <w:rPr>
                <w:rFonts w:asciiTheme="majorHAnsi" w:hAnsiTheme="majorHAnsi" w:cstheme="majorHAnsi"/>
                <w:b/>
                <w:lang w:val="sl-SI"/>
              </w:rPr>
              <w:t>Pojasnilo glede elektronske oddaje:</w:t>
            </w:r>
          </w:p>
          <w:p w14:paraId="6B65786E" w14:textId="77777777" w:rsidR="00B30049" w:rsidRPr="00937932" w:rsidRDefault="00B30049" w:rsidP="00B30049">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14053062" w14:textId="5F376D37" w:rsidR="00B30049" w:rsidRPr="00937932" w:rsidRDefault="00B30049" w:rsidP="00937932">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Za ostale sodelujoče ponudnik v razdelek »ESPD – ostali sodelujoči« priloži podpisane ESPD v pdf. obliki, ali v elektronski obliki podpisan xml.</w:t>
            </w:r>
          </w:p>
          <w:p w14:paraId="7CA58DA6" w14:textId="1CA17F14" w:rsidR="00EF6B4E" w:rsidRPr="00937932" w:rsidRDefault="00EF6B4E" w:rsidP="00EF6B4E">
            <w:pPr>
              <w:numPr>
                <w:ilvl w:val="0"/>
                <w:numId w:val="10"/>
              </w:numPr>
              <w:spacing w:after="120" w:line="240" w:lineRule="auto"/>
              <w:jc w:val="both"/>
              <w:rPr>
                <w:rFonts w:asciiTheme="majorHAnsi" w:hAnsiTheme="majorHAnsi" w:cstheme="majorHAnsi"/>
                <w:lang w:val="sl-SI"/>
              </w:rPr>
            </w:pPr>
            <w:r w:rsidRPr="00937932">
              <w:rPr>
                <w:rFonts w:asciiTheme="majorHAnsi" w:hAnsiTheme="majorHAnsi" w:cstheme="majorHAnsi"/>
                <w:lang w:val="sl-SI"/>
              </w:rPr>
              <w:t xml:space="preserve">izpolnjen obrazec </w:t>
            </w:r>
            <w:r w:rsidRPr="00937932">
              <w:rPr>
                <w:rFonts w:asciiTheme="majorHAnsi" w:hAnsiTheme="majorHAnsi" w:cstheme="majorHAnsi"/>
                <w:b/>
                <w:bCs/>
                <w:lang w:val="sl-SI"/>
              </w:rPr>
              <w:t>ePRO – Ponudba_</w:t>
            </w:r>
            <w:r w:rsidR="00B84881">
              <w:rPr>
                <w:rFonts w:asciiTheme="majorHAnsi" w:hAnsiTheme="majorHAnsi" w:cstheme="majorHAnsi"/>
                <w:b/>
                <w:bCs/>
                <w:lang w:val="sl-SI"/>
              </w:rPr>
              <w:t>P</w:t>
            </w:r>
            <w:r w:rsidRPr="00937932">
              <w:rPr>
                <w:rFonts w:asciiTheme="majorHAnsi" w:hAnsiTheme="majorHAnsi" w:cstheme="majorHAnsi"/>
                <w:b/>
                <w:bCs/>
                <w:lang w:val="sl-SI"/>
              </w:rPr>
              <w:t xml:space="preserve">redračun </w:t>
            </w:r>
            <w:r w:rsidRPr="00937932">
              <w:rPr>
                <w:rFonts w:asciiTheme="majorHAnsi" w:hAnsiTheme="majorHAnsi" w:cstheme="majorHAnsi"/>
                <w:b/>
                <w:lang w:val="sl-SI"/>
              </w:rPr>
              <w:t xml:space="preserve">(v sistemu e-JN se ga naloži v razdelek »Predračun« v .pdf obliki. </w:t>
            </w:r>
          </w:p>
          <w:p w14:paraId="47FAD40B" w14:textId="103F9F2A" w:rsidR="00EF6B4E" w:rsidRPr="00937932" w:rsidRDefault="00EF6B4E" w:rsidP="00937932">
            <w:pPr>
              <w:pStyle w:val="Odstavekseznama"/>
              <w:numPr>
                <w:ilvl w:val="1"/>
                <w:numId w:val="10"/>
              </w:numPr>
              <w:spacing w:after="120" w:line="240" w:lineRule="auto"/>
              <w:jc w:val="both"/>
              <w:rPr>
                <w:rFonts w:asciiTheme="majorHAnsi" w:hAnsiTheme="majorHAnsi" w:cstheme="majorHAnsi"/>
                <w:lang w:val="sl-SI"/>
              </w:rPr>
            </w:pPr>
            <w:r w:rsidRPr="00A35A79">
              <w:rPr>
                <w:rFonts w:asciiTheme="majorHAnsi" w:hAnsiTheme="majorHAnsi" w:cstheme="majorHAnsi"/>
                <w:lang w:val="sl-SI"/>
              </w:rPr>
              <w:t xml:space="preserve">Ponudnik dokument predloži tudi </w:t>
            </w:r>
            <w:r w:rsidRPr="00A35A79">
              <w:rPr>
                <w:rFonts w:asciiTheme="majorHAnsi" w:hAnsiTheme="majorHAnsi" w:cstheme="majorHAnsi"/>
                <w:b/>
                <w:lang w:val="sl-SI"/>
              </w:rPr>
              <w:t>v izvirni .xslx obliki</w:t>
            </w:r>
            <w:r w:rsidRPr="00A35A79">
              <w:rPr>
                <w:rFonts w:asciiTheme="majorHAnsi" w:hAnsiTheme="majorHAnsi" w:cstheme="majorHAnsi"/>
                <w:lang w:val="sl-SI"/>
              </w:rPr>
              <w:t xml:space="preserve">, in sicer v zavihek »Drugi dokumenti«. V primeru razhajanj v vsebini med PDF in excel verzijo dokumenta velja tisto, kar je predloženo v PDF dokumentu. </w:t>
            </w:r>
          </w:p>
          <w:p w14:paraId="04E17B17" w14:textId="2B3F5F28" w:rsidR="00826BF0" w:rsidRPr="00A46FEC" w:rsidRDefault="00826BF0" w:rsidP="00826BF0">
            <w:pPr>
              <w:numPr>
                <w:ilvl w:val="0"/>
                <w:numId w:val="10"/>
              </w:numPr>
              <w:spacing w:after="120" w:line="240" w:lineRule="auto"/>
              <w:jc w:val="both"/>
              <w:rPr>
                <w:rFonts w:asciiTheme="majorHAnsi" w:hAnsiTheme="majorHAnsi" w:cstheme="majorHAnsi"/>
                <w:lang w:val="sl-SI"/>
              </w:rPr>
            </w:pPr>
            <w:r w:rsidRPr="00937932">
              <w:rPr>
                <w:rFonts w:asciiTheme="majorHAnsi" w:hAnsiTheme="majorHAnsi" w:cstheme="majorHAnsi"/>
                <w:lang w:val="sl-SI"/>
              </w:rPr>
              <w:t xml:space="preserve">izpolnjen obrazec </w:t>
            </w:r>
            <w:r w:rsidRPr="00937932">
              <w:rPr>
                <w:rFonts w:asciiTheme="majorHAnsi" w:hAnsiTheme="majorHAnsi" w:cstheme="majorHAnsi"/>
                <w:b/>
                <w:lang w:val="sl-SI"/>
              </w:rPr>
              <w:t xml:space="preserve">ePRO – Okvirni sporazum_vzorec – </w:t>
            </w:r>
            <w:r w:rsidRPr="00937932">
              <w:rPr>
                <w:rFonts w:asciiTheme="majorHAnsi" w:hAnsiTheme="majorHAnsi" w:cstheme="majorHAnsi"/>
                <w:bCs/>
                <w:lang w:val="sl-SI"/>
              </w:rPr>
              <w:t xml:space="preserve">dokument se predloži </w:t>
            </w:r>
            <w:r w:rsidRPr="00937932">
              <w:rPr>
                <w:rFonts w:asciiTheme="majorHAnsi" w:hAnsiTheme="majorHAnsi" w:cstheme="majorHAnsi"/>
                <w:b/>
                <w:lang w:val="sl-SI"/>
              </w:rPr>
              <w:t>v .</w:t>
            </w:r>
            <w:proofErr w:type="spellStart"/>
            <w:r w:rsidRPr="00937932">
              <w:rPr>
                <w:rFonts w:asciiTheme="majorHAnsi" w:hAnsiTheme="majorHAnsi" w:cstheme="majorHAnsi"/>
                <w:b/>
                <w:lang w:val="sl-SI"/>
              </w:rPr>
              <w:t>docx</w:t>
            </w:r>
            <w:proofErr w:type="spellEnd"/>
            <w:r w:rsidRPr="00937932">
              <w:rPr>
                <w:rFonts w:asciiTheme="majorHAnsi" w:hAnsiTheme="majorHAnsi" w:cstheme="majorHAnsi"/>
                <w:b/>
                <w:lang w:val="sl-SI"/>
              </w:rPr>
              <w:t xml:space="preserve"> obliki</w:t>
            </w:r>
            <w:r w:rsidR="003519F3">
              <w:rPr>
                <w:rFonts w:asciiTheme="majorHAnsi" w:hAnsiTheme="majorHAnsi" w:cstheme="majorHAnsi"/>
                <w:b/>
                <w:lang w:val="sl-SI"/>
              </w:rPr>
              <w:t>;</w:t>
            </w:r>
          </w:p>
          <w:p w14:paraId="593BCDDD" w14:textId="5D82BFFF" w:rsidR="00826BF0" w:rsidRPr="00937932" w:rsidRDefault="0027786D" w:rsidP="00937932">
            <w:pPr>
              <w:pStyle w:val="Odstavekseznama"/>
              <w:numPr>
                <w:ilvl w:val="0"/>
                <w:numId w:val="10"/>
              </w:numPr>
              <w:rPr>
                <w:rFonts w:asciiTheme="majorHAnsi" w:hAnsiTheme="majorHAnsi" w:cstheme="majorHAnsi"/>
                <w:bCs/>
                <w:lang w:val="sl-SI"/>
              </w:rPr>
            </w:pPr>
            <w:r>
              <w:rPr>
                <w:rFonts w:asciiTheme="majorHAnsi" w:hAnsiTheme="majorHAnsi" w:cstheme="majorHAnsi"/>
                <w:lang w:val="sl-SI"/>
              </w:rPr>
              <w:t>podpisan</w:t>
            </w:r>
            <w:r w:rsidR="00826BF0" w:rsidRPr="00937932">
              <w:rPr>
                <w:rFonts w:asciiTheme="majorHAnsi" w:hAnsiTheme="majorHAnsi" w:cstheme="majorHAnsi"/>
                <w:lang w:val="sl-SI"/>
              </w:rPr>
              <w:t xml:space="preserve"> obrazec </w:t>
            </w:r>
            <w:proofErr w:type="spellStart"/>
            <w:r w:rsidR="00826BF0" w:rsidRPr="00937932">
              <w:rPr>
                <w:rFonts w:asciiTheme="majorHAnsi" w:hAnsiTheme="majorHAnsi" w:cstheme="majorHAnsi"/>
                <w:b/>
                <w:lang w:val="sl-SI"/>
              </w:rPr>
              <w:t>ePRO</w:t>
            </w:r>
            <w:proofErr w:type="spellEnd"/>
            <w:r w:rsidR="00826BF0" w:rsidRPr="00937932">
              <w:rPr>
                <w:rFonts w:asciiTheme="majorHAnsi" w:hAnsiTheme="majorHAnsi" w:cstheme="majorHAnsi"/>
                <w:b/>
                <w:lang w:val="sl-SI"/>
              </w:rPr>
              <w:t xml:space="preserve"> – Specifikacije</w:t>
            </w:r>
            <w:r w:rsidR="00826BF0" w:rsidRPr="00937932">
              <w:rPr>
                <w:rFonts w:asciiTheme="majorHAnsi" w:hAnsiTheme="majorHAnsi" w:cstheme="majorHAnsi"/>
                <w:bCs/>
                <w:lang w:val="sl-SI"/>
              </w:rPr>
              <w:t>;</w:t>
            </w:r>
            <w:r w:rsidR="00DB70C9" w:rsidRPr="00937932">
              <w:rPr>
                <w:rFonts w:asciiTheme="majorHAnsi" w:hAnsiTheme="majorHAnsi" w:cstheme="majorHAnsi"/>
              </w:rPr>
              <w:t xml:space="preserve"> </w:t>
            </w:r>
            <w:r>
              <w:rPr>
                <w:rFonts w:asciiTheme="majorHAnsi" w:hAnsiTheme="majorHAnsi" w:cstheme="majorHAnsi"/>
                <w:bCs/>
                <w:lang w:val="sl-SI"/>
              </w:rPr>
              <w:t>podpisan</w:t>
            </w:r>
            <w:r w:rsidR="00DB70C9" w:rsidRPr="00937932">
              <w:rPr>
                <w:rFonts w:asciiTheme="majorHAnsi" w:hAnsiTheme="majorHAnsi" w:cstheme="majorHAnsi"/>
                <w:bCs/>
                <w:lang w:val="sl-SI"/>
              </w:rPr>
              <w:t xml:space="preserve"> obrazec ePRO – Specifikacije mora biti predložen v izvirni .docx  obliki – dokumente se predloži v sistemu e-JN v zavihek »Drugi dokumenti«; </w:t>
            </w:r>
          </w:p>
          <w:p w14:paraId="4C6D9E36" w14:textId="01C37A2E" w:rsidR="00EF6B4E" w:rsidRPr="00937932" w:rsidRDefault="00EF6B4E" w:rsidP="00EF6B4E">
            <w:pPr>
              <w:numPr>
                <w:ilvl w:val="0"/>
                <w:numId w:val="10"/>
              </w:numPr>
              <w:spacing w:after="120" w:line="240" w:lineRule="auto"/>
              <w:jc w:val="both"/>
              <w:rPr>
                <w:rFonts w:asciiTheme="majorHAnsi" w:hAnsiTheme="majorHAnsi" w:cstheme="majorHAnsi"/>
                <w:lang w:val="sl-SI"/>
              </w:rPr>
            </w:pPr>
            <w:r w:rsidRPr="00937932">
              <w:rPr>
                <w:rFonts w:asciiTheme="majorHAnsi" w:hAnsiTheme="majorHAnsi" w:cstheme="majorHAnsi"/>
                <w:b/>
                <w:lang w:val="sl-SI"/>
              </w:rPr>
              <w:lastRenderedPageBreak/>
              <w:t>zahtevana tehnična dokumentacija v skladu z obrazcem ePRO - Specifikacije</w:t>
            </w:r>
            <w:r w:rsidRPr="00937932">
              <w:rPr>
                <w:rFonts w:asciiTheme="majorHAnsi" w:hAnsiTheme="majorHAnsi" w:cstheme="majorHAnsi"/>
                <w:bCs/>
                <w:lang w:val="sl-SI"/>
              </w:rPr>
              <w:t>;</w:t>
            </w:r>
          </w:p>
          <w:p w14:paraId="4DE6211E" w14:textId="77777777" w:rsidR="00DB70C9" w:rsidRPr="00937932" w:rsidRDefault="00DB70C9" w:rsidP="00DB70C9">
            <w:pPr>
              <w:pStyle w:val="Odstavekseznama"/>
              <w:numPr>
                <w:ilvl w:val="0"/>
                <w:numId w:val="10"/>
              </w:numPr>
              <w:rPr>
                <w:rFonts w:asciiTheme="majorHAnsi" w:hAnsiTheme="majorHAnsi" w:cstheme="majorHAnsi"/>
                <w:lang w:val="sl-SI"/>
              </w:rPr>
            </w:pPr>
            <w:r w:rsidRPr="00937932">
              <w:rPr>
                <w:rFonts w:asciiTheme="majorHAnsi" w:hAnsiTheme="majorHAnsi" w:cstheme="majorHAnsi"/>
                <w:lang w:val="sl-SI"/>
              </w:rPr>
              <w:t xml:space="preserve">izpolnjen obrazec </w:t>
            </w:r>
            <w:r w:rsidRPr="00937932">
              <w:rPr>
                <w:rFonts w:asciiTheme="majorHAnsi" w:hAnsiTheme="majorHAnsi" w:cstheme="majorHAnsi"/>
                <w:b/>
                <w:lang w:val="sl-SI"/>
              </w:rPr>
              <w:t>Podatki o kadru</w:t>
            </w:r>
            <w:r w:rsidRPr="00937932">
              <w:rPr>
                <w:rFonts w:asciiTheme="majorHAnsi" w:hAnsiTheme="majorHAnsi" w:cstheme="majorHAnsi"/>
                <w:lang w:val="sl-SI"/>
              </w:rPr>
              <w:t xml:space="preserve">, z zahtevanimi dokazili; izpolnjen obrazec Podatki o kadru mora biti predložen v izvirni .docx  obliki – dokumente se predloži v sistemu e-JN v zavihek »Drugi dokumenti«; </w:t>
            </w:r>
          </w:p>
          <w:p w14:paraId="4332D7D4" w14:textId="67C77150" w:rsidR="00DB70C9" w:rsidRPr="00937932" w:rsidRDefault="00DB70C9" w:rsidP="00DB70C9">
            <w:pPr>
              <w:numPr>
                <w:ilvl w:val="0"/>
                <w:numId w:val="10"/>
              </w:numPr>
              <w:spacing w:after="120" w:line="240" w:lineRule="auto"/>
              <w:jc w:val="both"/>
              <w:rPr>
                <w:rFonts w:asciiTheme="majorHAnsi" w:hAnsiTheme="majorHAnsi" w:cstheme="majorHAnsi"/>
                <w:lang w:val="sl-SI"/>
              </w:rPr>
            </w:pPr>
            <w:r w:rsidRPr="00937932">
              <w:rPr>
                <w:rFonts w:asciiTheme="majorHAnsi" w:hAnsiTheme="majorHAnsi" w:cstheme="majorHAnsi"/>
                <w:lang w:val="sl-SI"/>
              </w:rPr>
              <w:t xml:space="preserve">izpolnjen obrazec </w:t>
            </w:r>
            <w:r w:rsidRPr="00937932">
              <w:rPr>
                <w:rFonts w:asciiTheme="majorHAnsi" w:hAnsiTheme="majorHAnsi" w:cstheme="majorHAnsi"/>
                <w:b/>
                <w:lang w:val="sl-SI"/>
              </w:rPr>
              <w:t>ePRO – Reference</w:t>
            </w:r>
            <w:r w:rsidRPr="00937932">
              <w:rPr>
                <w:rFonts w:asciiTheme="majorHAnsi" w:hAnsiTheme="majorHAnsi" w:cstheme="majorHAnsi"/>
                <w:lang w:val="sl-SI"/>
              </w:rPr>
              <w:t>.</w:t>
            </w:r>
          </w:p>
          <w:p w14:paraId="276602D7" w14:textId="77777777" w:rsidR="00D0740F" w:rsidRPr="00D0740F" w:rsidRDefault="00D0740F" w:rsidP="00D0740F">
            <w:pPr>
              <w:pStyle w:val="Odstavekseznama"/>
              <w:numPr>
                <w:ilvl w:val="0"/>
                <w:numId w:val="10"/>
              </w:numPr>
              <w:spacing w:before="150" w:after="0" w:line="240" w:lineRule="auto"/>
              <w:jc w:val="both"/>
              <w:rPr>
                <w:rStyle w:val="Krepko"/>
                <w:rFonts w:asciiTheme="majorHAnsi" w:hAnsiTheme="majorHAnsi" w:cstheme="majorHAnsi"/>
                <w:b w:val="0"/>
                <w:bCs w:val="0"/>
                <w:lang w:val="sl-SI"/>
              </w:rPr>
            </w:pPr>
            <w:r w:rsidRPr="00FD0F77">
              <w:rPr>
                <w:rStyle w:val="Krepko"/>
                <w:rFonts w:asciiTheme="majorHAnsi" w:hAnsiTheme="majorHAnsi" w:cstheme="majorHAnsi"/>
                <w:lang w:val="sl-SI"/>
              </w:rPr>
              <w:t xml:space="preserve">dokument s podatki: IME, PRIIMEK in EMŠO </w:t>
            </w:r>
            <w:r w:rsidRPr="00D0740F">
              <w:rPr>
                <w:rStyle w:val="Krepko"/>
                <w:rFonts w:asciiTheme="majorHAnsi" w:hAnsiTheme="majorHAnsi" w:cstheme="majorHAnsi"/>
                <w:b w:val="0"/>
                <w:bCs w:val="0"/>
                <w:lang w:val="sl-SI"/>
              </w:rPr>
              <w:t xml:space="preserve">za vsak </w:t>
            </w:r>
            <w:r w:rsidRPr="00D0740F">
              <w:rPr>
                <w:rStyle w:val="Krepko"/>
                <w:rFonts w:asciiTheme="majorHAnsi" w:hAnsiTheme="majorHAnsi" w:cstheme="majorHAnsi"/>
                <w:b w:val="0"/>
                <w:bCs w:val="0"/>
                <w:u w:val="single"/>
                <w:lang w:val="sl-SI"/>
              </w:rPr>
              <w:t>gospodarski subjekt</w:t>
            </w:r>
            <w:r w:rsidRPr="00D0740F">
              <w:rPr>
                <w:rStyle w:val="Krepko"/>
                <w:rFonts w:asciiTheme="majorHAnsi" w:hAnsiTheme="majorHAnsi" w:cstheme="majorHAnsi"/>
                <w:b w:val="0"/>
                <w:bCs w:val="0"/>
                <w:lang w:val="sl-SI"/>
              </w:rPr>
              <w:t xml:space="preserve">, ki bo vključen v izvedbo javnega naročila in za </w:t>
            </w:r>
            <w:r w:rsidRPr="00D0740F">
              <w:rPr>
                <w:rStyle w:val="Krepko"/>
                <w:rFonts w:asciiTheme="majorHAnsi" w:hAnsiTheme="majorHAnsi" w:cstheme="majorHAnsi"/>
                <w:b w:val="0"/>
                <w:bCs w:val="0"/>
                <w:u w:val="single"/>
                <w:lang w:val="sl-SI"/>
              </w:rPr>
              <w:t>vsako osebo, ki je članica upravnega, vodstvenega ali nadzornega organa gospodarskega subjekta ali ki ima pooblastila za njegovo zastopanje ali odločanje ali nadzor v njem</w:t>
            </w:r>
            <w:r w:rsidRPr="00D0740F">
              <w:rPr>
                <w:rStyle w:val="Krepko"/>
                <w:rFonts w:asciiTheme="majorHAnsi" w:hAnsiTheme="majorHAnsi" w:cstheme="majorHAnsi"/>
                <w:b w:val="0"/>
                <w:bCs w:val="0"/>
                <w:lang w:val="sl-SI"/>
              </w:rPr>
              <w:t xml:space="preserve"> (na podlagi teh podatkov bo naročnik opravil preveritev). Podatke se lahko predloži v lastnem dokumentu ali v okviru ESPD obrazca – č</w:t>
            </w:r>
            <w:r w:rsidRPr="00D0740F">
              <w:rPr>
                <w:rStyle w:val="Krepko"/>
                <w:rFonts w:asciiTheme="majorHAnsi" w:hAnsiTheme="majorHAnsi" w:cstheme="majorHAnsi"/>
                <w:b w:val="0"/>
                <w:bCs w:val="0"/>
              </w:rPr>
              <w:t xml:space="preserve">e </w:t>
            </w:r>
            <w:proofErr w:type="spellStart"/>
            <w:r w:rsidRPr="00D0740F">
              <w:rPr>
                <w:rStyle w:val="Krepko"/>
                <w:rFonts w:asciiTheme="majorHAnsi" w:hAnsiTheme="majorHAnsi" w:cstheme="majorHAnsi"/>
                <w:b w:val="0"/>
                <w:bCs w:val="0"/>
              </w:rPr>
              <w:t>ponudnik</w:t>
            </w:r>
            <w:proofErr w:type="spellEnd"/>
            <w:r w:rsidRPr="00D0740F">
              <w:rPr>
                <w:rStyle w:val="Krepko"/>
                <w:rFonts w:asciiTheme="majorHAnsi" w:hAnsiTheme="majorHAnsi" w:cstheme="majorHAnsi"/>
                <w:b w:val="0"/>
                <w:bCs w:val="0"/>
              </w:rPr>
              <w:t xml:space="preserve"> </w:t>
            </w:r>
            <w:proofErr w:type="spellStart"/>
            <w:r w:rsidRPr="00D0740F">
              <w:rPr>
                <w:rStyle w:val="Krepko"/>
                <w:rFonts w:asciiTheme="majorHAnsi" w:hAnsiTheme="majorHAnsi" w:cstheme="majorHAnsi"/>
                <w:b w:val="0"/>
                <w:bCs w:val="0"/>
              </w:rPr>
              <w:t>oddaja</w:t>
            </w:r>
            <w:proofErr w:type="spellEnd"/>
            <w:r w:rsidRPr="00D0740F">
              <w:rPr>
                <w:rStyle w:val="Krepko"/>
                <w:rFonts w:asciiTheme="majorHAnsi" w:hAnsiTheme="majorHAnsi" w:cstheme="majorHAnsi"/>
                <w:b w:val="0"/>
                <w:bCs w:val="0"/>
              </w:rPr>
              <w:t xml:space="preserve"> </w:t>
            </w:r>
            <w:proofErr w:type="spellStart"/>
            <w:r w:rsidRPr="00D0740F">
              <w:rPr>
                <w:rStyle w:val="Krepko"/>
                <w:rFonts w:asciiTheme="majorHAnsi" w:hAnsiTheme="majorHAnsi" w:cstheme="majorHAnsi"/>
                <w:b w:val="0"/>
                <w:bCs w:val="0"/>
              </w:rPr>
              <w:t>podatke</w:t>
            </w:r>
            <w:proofErr w:type="spellEnd"/>
            <w:r w:rsidRPr="00D0740F">
              <w:rPr>
                <w:rStyle w:val="Krepko"/>
                <w:rFonts w:asciiTheme="majorHAnsi" w:hAnsiTheme="majorHAnsi" w:cstheme="majorHAnsi"/>
                <w:b w:val="0"/>
                <w:bCs w:val="0"/>
              </w:rPr>
              <w:t xml:space="preserve"> v </w:t>
            </w:r>
            <w:proofErr w:type="spellStart"/>
            <w:r w:rsidRPr="00D0740F">
              <w:rPr>
                <w:rStyle w:val="Krepko"/>
                <w:rFonts w:asciiTheme="majorHAnsi" w:hAnsiTheme="majorHAnsi" w:cstheme="majorHAnsi"/>
                <w:b w:val="0"/>
                <w:bCs w:val="0"/>
              </w:rPr>
              <w:t>lastnem</w:t>
            </w:r>
            <w:proofErr w:type="spellEnd"/>
            <w:r w:rsidRPr="00D0740F">
              <w:rPr>
                <w:rStyle w:val="Krepko"/>
                <w:rFonts w:asciiTheme="majorHAnsi" w:hAnsiTheme="majorHAnsi" w:cstheme="majorHAnsi"/>
                <w:b w:val="0"/>
                <w:bCs w:val="0"/>
              </w:rPr>
              <w:t xml:space="preserve"> </w:t>
            </w:r>
            <w:proofErr w:type="spellStart"/>
            <w:r w:rsidRPr="00D0740F">
              <w:rPr>
                <w:rStyle w:val="Krepko"/>
                <w:rFonts w:asciiTheme="majorHAnsi" w:hAnsiTheme="majorHAnsi" w:cstheme="majorHAnsi"/>
                <w:b w:val="0"/>
                <w:bCs w:val="0"/>
              </w:rPr>
              <w:t>dokumentu</w:t>
            </w:r>
            <w:proofErr w:type="spellEnd"/>
            <w:r w:rsidRPr="00D0740F">
              <w:rPr>
                <w:rStyle w:val="Krepko"/>
                <w:rFonts w:asciiTheme="majorHAnsi" w:hAnsiTheme="majorHAnsi" w:cstheme="majorHAnsi"/>
                <w:b w:val="0"/>
                <w:bCs w:val="0"/>
              </w:rPr>
              <w:t xml:space="preserve">, ga </w:t>
            </w:r>
            <w:r w:rsidRPr="00D0740F">
              <w:rPr>
                <w:rStyle w:val="Krepko"/>
                <w:rFonts w:asciiTheme="majorHAnsi" w:hAnsiTheme="majorHAnsi" w:cstheme="majorHAnsi"/>
                <w:b w:val="0"/>
                <w:bCs w:val="0"/>
                <w:lang w:val="sl-SI"/>
              </w:rPr>
              <w:t xml:space="preserve">predloži v sistemu e-JN v zavihek »Drugi dokumenti«;  </w:t>
            </w:r>
          </w:p>
          <w:p w14:paraId="0F87C966" w14:textId="77777777" w:rsidR="00D0740F" w:rsidRPr="00FB04AE" w:rsidRDefault="00D0740F" w:rsidP="00D0740F">
            <w:pPr>
              <w:pStyle w:val="Odstavekseznama"/>
              <w:spacing w:before="150" w:after="0" w:line="240" w:lineRule="auto"/>
              <w:ind w:left="357"/>
              <w:jc w:val="both"/>
              <w:rPr>
                <w:rStyle w:val="Krepko"/>
                <w:rFonts w:asciiTheme="majorHAnsi" w:hAnsiTheme="majorHAnsi" w:cstheme="majorHAnsi"/>
                <w:lang w:val="sl-SI"/>
              </w:rPr>
            </w:pPr>
          </w:p>
          <w:p w14:paraId="674618FB" w14:textId="77777777" w:rsidR="00D0740F" w:rsidRPr="00FB04AE" w:rsidRDefault="00D0740F" w:rsidP="00D0740F">
            <w:pPr>
              <w:pStyle w:val="Odstavekseznama"/>
              <w:spacing w:before="150" w:after="0" w:line="240" w:lineRule="auto"/>
              <w:ind w:left="357"/>
              <w:jc w:val="both"/>
              <w:rPr>
                <w:rStyle w:val="Krepko"/>
                <w:rFonts w:asciiTheme="majorHAnsi" w:hAnsiTheme="majorHAnsi" w:cstheme="majorHAnsi"/>
                <w:lang w:val="sl-SI"/>
              </w:rPr>
            </w:pPr>
            <w:r w:rsidRPr="00FB04AE">
              <w:rPr>
                <w:rStyle w:val="Krepko"/>
                <w:rFonts w:asciiTheme="majorHAnsi" w:hAnsiTheme="majorHAnsi" w:cstheme="majorHAnsi"/>
                <w:lang w:val="sl-SI"/>
              </w:rPr>
              <w:t xml:space="preserve">ALI </w:t>
            </w:r>
          </w:p>
          <w:p w14:paraId="4F4B96E3" w14:textId="77777777" w:rsidR="00D0740F" w:rsidRDefault="00D0740F" w:rsidP="00D0740F">
            <w:pPr>
              <w:spacing w:before="150" w:after="0" w:line="240" w:lineRule="auto"/>
              <w:ind w:left="357"/>
              <w:jc w:val="both"/>
              <w:rPr>
                <w:rFonts w:asciiTheme="majorHAnsi" w:hAnsiTheme="majorHAnsi" w:cstheme="majorHAnsi"/>
                <w:lang w:val="sl-SI"/>
              </w:rPr>
            </w:pPr>
            <w:r w:rsidRPr="00FB04AE">
              <w:rPr>
                <w:rStyle w:val="Krepko"/>
                <w:rFonts w:asciiTheme="majorHAnsi" w:hAnsiTheme="majorHAnsi" w:cstheme="majorHAnsi"/>
                <w:lang w:val="sl-SI"/>
              </w:rPr>
              <w:t>potrdilo Ministrstva za pravosodje o nekaznovanosti</w:t>
            </w:r>
            <w:r w:rsidRPr="00FB04AE">
              <w:rPr>
                <w:rFonts w:asciiTheme="majorHAnsi" w:hAnsiTheme="majorHAnsi" w:cstheme="majorHAnsi"/>
                <w:lang w:val="sl-SI"/>
              </w:rPr>
              <w:t>, ki </w:t>
            </w:r>
            <w:r w:rsidRPr="00FB04AE">
              <w:rPr>
                <w:rStyle w:val="Krepko"/>
                <w:rFonts w:asciiTheme="majorHAnsi" w:hAnsiTheme="majorHAnsi" w:cstheme="majorHAnsi"/>
                <w:lang w:val="sl-SI"/>
              </w:rPr>
              <w:t>ni starejše od 4 mesecev od roka za oddajo ponudb </w:t>
            </w:r>
            <w:r w:rsidRPr="00FB04AE">
              <w:rPr>
                <w:rStyle w:val="Poudarek"/>
                <w:rFonts w:asciiTheme="majorHAnsi" w:hAnsiTheme="majorHAnsi" w:cstheme="majorHAnsi"/>
                <w:lang w:val="sl-SI"/>
              </w:rPr>
              <w:t>(potrdilo se predloži za vsak gospodarski subjekt, ki bo vključen v izvedbo javnega naročila in za vsako osebo, ki je članica upravnega, vodstvenega ali nadzornega organa gospodarskega subjekta ali ki ima pooblastila za njegovo zastopanje ali odločanje ali nadzor v njem) </w:t>
            </w:r>
            <w:r w:rsidRPr="00FB04AE">
              <w:rPr>
                <w:rFonts w:asciiTheme="majorHAnsi" w:hAnsiTheme="majorHAnsi" w:cstheme="majorHAnsi"/>
                <w:lang w:val="sl-SI"/>
              </w:rPr>
              <w:t>– dokument se predloži </w:t>
            </w:r>
            <w:r w:rsidRPr="00FB04AE">
              <w:rPr>
                <w:rStyle w:val="Krepko"/>
                <w:rFonts w:asciiTheme="majorHAnsi" w:hAnsiTheme="majorHAnsi" w:cstheme="majorHAnsi"/>
                <w:lang w:val="sl-SI"/>
              </w:rPr>
              <w:t>v PDF obliki</w:t>
            </w:r>
            <w:r w:rsidRPr="00FB04AE">
              <w:rPr>
                <w:rFonts w:asciiTheme="majorHAnsi" w:hAnsiTheme="majorHAnsi" w:cstheme="majorHAnsi"/>
                <w:lang w:val="sl-SI"/>
              </w:rPr>
              <w:t xml:space="preserve"> v sistemu e-JN v zavihek »Drugi dokumenti«; </w:t>
            </w:r>
          </w:p>
          <w:p w14:paraId="0739479A" w14:textId="2DBD394A" w:rsidR="00D0740F" w:rsidRPr="00FB04AE" w:rsidRDefault="00D0740F" w:rsidP="00D0740F">
            <w:pPr>
              <w:spacing w:before="150" w:after="0" w:line="240" w:lineRule="auto"/>
              <w:ind w:left="357"/>
              <w:jc w:val="both"/>
              <w:rPr>
                <w:rFonts w:asciiTheme="majorHAnsi" w:hAnsiTheme="majorHAnsi" w:cstheme="majorHAnsi"/>
                <w:lang w:val="sl-SI"/>
              </w:rPr>
            </w:pPr>
            <w:r w:rsidRPr="00FB04AE">
              <w:rPr>
                <w:rFonts w:asciiTheme="majorHAnsi" w:hAnsiTheme="majorHAnsi" w:cstheme="majorHAnsi"/>
                <w:lang w:val="sl-SI"/>
              </w:rPr>
              <w:t> </w:t>
            </w:r>
          </w:p>
          <w:p w14:paraId="76467147" w14:textId="6C524E74" w:rsidR="00826BF0" w:rsidRPr="00937932" w:rsidRDefault="00826BF0" w:rsidP="00826BF0">
            <w:pPr>
              <w:numPr>
                <w:ilvl w:val="0"/>
                <w:numId w:val="10"/>
              </w:numPr>
              <w:spacing w:after="120" w:line="240" w:lineRule="auto"/>
              <w:jc w:val="both"/>
              <w:rPr>
                <w:rFonts w:asciiTheme="majorHAnsi" w:hAnsiTheme="majorHAnsi" w:cstheme="majorHAnsi"/>
                <w:lang w:val="sl-SI"/>
              </w:rPr>
            </w:pPr>
            <w:r w:rsidRPr="00937932">
              <w:rPr>
                <w:rFonts w:asciiTheme="majorHAnsi" w:hAnsiTheme="majorHAnsi" w:cstheme="majorHAnsi"/>
                <w:lang w:val="sl-SI"/>
              </w:rPr>
              <w:t xml:space="preserve">izpolnjen in podpisan obrazec </w:t>
            </w:r>
            <w:r w:rsidRPr="00937932">
              <w:rPr>
                <w:rFonts w:asciiTheme="majorHAnsi" w:hAnsiTheme="majorHAnsi" w:cstheme="majorHAnsi"/>
                <w:b/>
                <w:bCs/>
                <w:lang w:val="sl-SI"/>
              </w:rPr>
              <w:t xml:space="preserve">ePRO – Izjava/podatki o udeležbi fizičnih in pravnih </w:t>
            </w:r>
            <w:r w:rsidRPr="00937932">
              <w:rPr>
                <w:rFonts w:asciiTheme="majorHAnsi" w:hAnsiTheme="majorHAnsi" w:cstheme="majorHAnsi"/>
                <w:lang w:val="sl-SI"/>
              </w:rPr>
              <w:t>oseb v lastništvu ponudnika</w:t>
            </w:r>
            <w:r w:rsidRPr="00937932">
              <w:rPr>
                <w:rFonts w:asciiTheme="majorHAnsi" w:hAnsiTheme="majorHAnsi" w:cstheme="majorHAnsi"/>
                <w:b/>
                <w:bCs/>
                <w:lang w:val="sl-SI"/>
              </w:rPr>
              <w:t xml:space="preserve"> </w:t>
            </w:r>
            <w:r w:rsidRPr="00937932">
              <w:rPr>
                <w:rFonts w:asciiTheme="majorHAnsi" w:hAnsiTheme="majorHAnsi" w:cstheme="majorHAnsi"/>
                <w:lang w:val="sl-SI"/>
              </w:rPr>
              <w:t>(za ponudnika in vse partnerje v konzorciju; v kolikor ponudnik tega obrazca ne bo predložil v ponudbi, ga bo naročnik zahteval naknadno od (izbranega) ponudnika, pred podpisom okvirnega sporazuma)</w:t>
            </w:r>
            <w:r w:rsidRPr="00937932">
              <w:rPr>
                <w:rFonts w:asciiTheme="majorHAnsi" w:hAnsiTheme="majorHAnsi" w:cstheme="majorHAnsi"/>
                <w:bCs/>
                <w:lang w:val="sl-SI"/>
              </w:rPr>
              <w:t>;</w:t>
            </w:r>
          </w:p>
          <w:p w14:paraId="384C2FD6" w14:textId="77777777" w:rsidR="00DB70C9" w:rsidRPr="00937932" w:rsidRDefault="00DB70C9" w:rsidP="00DB70C9">
            <w:pPr>
              <w:numPr>
                <w:ilvl w:val="0"/>
                <w:numId w:val="10"/>
              </w:numPr>
              <w:spacing w:after="120" w:line="240" w:lineRule="auto"/>
              <w:jc w:val="both"/>
              <w:rPr>
                <w:rFonts w:asciiTheme="majorHAnsi" w:hAnsiTheme="majorHAnsi" w:cstheme="majorHAnsi"/>
                <w:lang w:val="sl-SI"/>
              </w:rPr>
            </w:pPr>
            <w:r w:rsidRPr="00937932">
              <w:rPr>
                <w:rFonts w:asciiTheme="majorHAnsi" w:hAnsiTheme="majorHAnsi" w:cstheme="majorHAnsi"/>
                <w:b/>
                <w:lang w:val="sl-SI"/>
              </w:rPr>
              <w:t>pogodba s proizvajalcem ali dobaviteljem ponujene opreme</w:t>
            </w:r>
            <w:r w:rsidRPr="00937932">
              <w:rPr>
                <w:rFonts w:asciiTheme="majorHAnsi" w:hAnsiTheme="majorHAnsi" w:cstheme="majorHAnsi"/>
                <w:lang w:val="sl-SI"/>
              </w:rPr>
              <w:t>;</w:t>
            </w:r>
            <w:r w:rsidRPr="00937932">
              <w:rPr>
                <w:rFonts w:asciiTheme="majorHAnsi" w:hAnsiTheme="majorHAnsi" w:cstheme="majorHAnsi"/>
                <w:bCs/>
                <w:lang w:val="sl-SI"/>
              </w:rPr>
              <w:t xml:space="preserve"> </w:t>
            </w:r>
          </w:p>
          <w:p w14:paraId="0774A8E8" w14:textId="22165A7A" w:rsidR="00826BF0" w:rsidRDefault="003519F3" w:rsidP="00826BF0">
            <w:pPr>
              <w:numPr>
                <w:ilvl w:val="0"/>
                <w:numId w:val="10"/>
              </w:numPr>
              <w:spacing w:after="120" w:line="240" w:lineRule="auto"/>
              <w:jc w:val="both"/>
              <w:rPr>
                <w:rFonts w:asciiTheme="majorHAnsi" w:hAnsiTheme="majorHAnsi" w:cstheme="majorHAnsi"/>
                <w:lang w:val="sl-SI"/>
              </w:rPr>
            </w:pPr>
            <w:r>
              <w:rPr>
                <w:rFonts w:asciiTheme="majorHAnsi" w:hAnsiTheme="majorHAnsi" w:cstheme="majorHAnsi"/>
                <w:b/>
                <w:lang w:val="sl-SI"/>
              </w:rPr>
              <w:t>finančno zavarovanje za resnost ponudbe</w:t>
            </w:r>
            <w:r w:rsidR="00826BF0" w:rsidRPr="00937932">
              <w:rPr>
                <w:rFonts w:asciiTheme="majorHAnsi" w:hAnsiTheme="majorHAnsi" w:cstheme="majorHAnsi"/>
                <w:lang w:val="sl-SI"/>
              </w:rPr>
              <w:t xml:space="preserve"> skladno z zahtevami iz 2. točke</w:t>
            </w:r>
            <w:r w:rsidR="00D0740F">
              <w:rPr>
                <w:rFonts w:asciiTheme="majorHAnsi" w:hAnsiTheme="majorHAnsi" w:cstheme="majorHAnsi"/>
                <w:lang w:val="sl-SI"/>
              </w:rPr>
              <w:t xml:space="preserve"> </w:t>
            </w:r>
            <w:r w:rsidR="00107729">
              <w:rPr>
                <w:rFonts w:asciiTheme="majorHAnsi" w:hAnsiTheme="majorHAnsi" w:cstheme="majorHAnsi"/>
                <w:lang w:val="sl-SI"/>
              </w:rPr>
              <w:t>t</w:t>
            </w:r>
            <w:r w:rsidR="00D0740F">
              <w:rPr>
                <w:rFonts w:asciiTheme="majorHAnsi" w:hAnsiTheme="majorHAnsi" w:cstheme="majorHAnsi"/>
                <w:lang w:val="sl-SI"/>
              </w:rPr>
              <w:t>eh navodil</w:t>
            </w:r>
            <w:r w:rsidR="00826BF0" w:rsidRPr="00937932">
              <w:rPr>
                <w:rFonts w:asciiTheme="majorHAnsi" w:hAnsiTheme="majorHAnsi" w:cstheme="majorHAnsi"/>
                <w:lang w:val="sl-SI"/>
              </w:rPr>
              <w:t>;</w:t>
            </w:r>
          </w:p>
          <w:p w14:paraId="5AAEFBC4" w14:textId="77777777" w:rsidR="00826BF0" w:rsidRPr="00937932" w:rsidRDefault="00826BF0" w:rsidP="00826BF0">
            <w:pPr>
              <w:keepNext/>
              <w:keepLines/>
              <w:numPr>
                <w:ilvl w:val="0"/>
                <w:numId w:val="10"/>
              </w:numPr>
              <w:spacing w:after="120" w:line="240" w:lineRule="auto"/>
              <w:jc w:val="both"/>
              <w:rPr>
                <w:rFonts w:asciiTheme="majorHAnsi" w:hAnsiTheme="majorHAnsi" w:cstheme="majorHAnsi"/>
                <w:lang w:val="sl-SI"/>
              </w:rPr>
            </w:pPr>
            <w:r w:rsidRPr="00937932">
              <w:rPr>
                <w:rFonts w:asciiTheme="majorHAnsi" w:hAnsiTheme="majorHAnsi" w:cstheme="majorHAnsi"/>
                <w:b/>
                <w:lang w:val="sl-SI"/>
              </w:rPr>
              <w:t>v primeru, da ponudnik nastopa s partnerji: pogodba o izvedbi predmeta javnega naročila</w:t>
            </w:r>
            <w:r w:rsidRPr="00937932">
              <w:rPr>
                <w:rFonts w:asciiTheme="majorHAnsi" w:hAnsiTheme="majorHAnsi" w:cstheme="majorHAnsi"/>
                <w:lang w:val="sl-SI"/>
              </w:rPr>
              <w:t xml:space="preserve"> (partnerska pogodba), v kateri se opredeli poslovodečega partnerja, ki bo od naročnika sprejemal obveznosti, navodila in lahko tudi plačila v imenu in za račun vseh sodelujočih, ter delež in vrsto storitev, ki jih opravlja posamezen partner. </w:t>
            </w:r>
            <w:r w:rsidRPr="00937932">
              <w:rPr>
                <w:rFonts w:asciiTheme="majorHAnsi" w:hAnsiTheme="majorHAnsi" w:cstheme="majorHAnsi"/>
                <w:u w:val="single"/>
                <w:lang w:val="sl-SI"/>
              </w:rPr>
              <w:t>Pogodba  mora jasno določati, da proti naročniku za celotno obveznost in za vsak njen del odgovarjajo vsi partnerji solidarno in vsak posebej v celoti.</w:t>
            </w:r>
          </w:p>
          <w:p w14:paraId="286F1AA7" w14:textId="741A5EF4" w:rsidR="006221FA" w:rsidRPr="00937932" w:rsidRDefault="006221FA" w:rsidP="00A702E6">
            <w:pPr>
              <w:spacing w:after="0" w:line="240" w:lineRule="auto"/>
              <w:jc w:val="both"/>
              <w:rPr>
                <w:rFonts w:asciiTheme="majorHAnsi" w:hAnsiTheme="majorHAnsi" w:cstheme="majorHAnsi"/>
                <w:lang w:val="sl-SI"/>
              </w:rPr>
            </w:pPr>
          </w:p>
        </w:tc>
      </w:tr>
      <w:tr w:rsidR="00A702E6" w:rsidRPr="00A35A79" w14:paraId="64AFE411" w14:textId="77777777" w:rsidTr="001E1BBC">
        <w:trPr>
          <w:trHeight w:val="20"/>
          <w:jc w:val="center"/>
        </w:trPr>
        <w:tc>
          <w:tcPr>
            <w:tcW w:w="9694" w:type="dxa"/>
            <w:shd w:val="clear" w:color="auto" w:fill="FFF0D5"/>
            <w:vAlign w:val="center"/>
          </w:tcPr>
          <w:p w14:paraId="7987AAC9" w14:textId="79CB6057" w:rsidR="00A702E6" w:rsidRPr="00937932" w:rsidRDefault="00A702E6" w:rsidP="00A702E6">
            <w:pPr>
              <w:spacing w:after="120" w:line="240" w:lineRule="auto"/>
              <w:jc w:val="both"/>
              <w:rPr>
                <w:rFonts w:asciiTheme="majorHAnsi" w:hAnsiTheme="majorHAnsi" w:cstheme="majorHAnsi"/>
                <w:b/>
                <w:lang w:val="sl-SI"/>
              </w:rPr>
            </w:pPr>
            <w:r w:rsidRPr="00CD4BC6">
              <w:rPr>
                <w:rFonts w:asciiTheme="majorHAnsi" w:hAnsiTheme="majorHAnsi" w:cstheme="majorHAnsi"/>
                <w:b/>
                <w:lang w:val="sl-SI"/>
              </w:rPr>
              <w:lastRenderedPageBreak/>
              <w:t>Ponudniki v vseh zahtevanih obrazcih izpolnijo prazna polja in vsebine, ki so predvidene za vnos podatkov s strani ponudnikov.</w:t>
            </w:r>
          </w:p>
        </w:tc>
      </w:tr>
      <w:tr w:rsidR="00A702E6" w:rsidRPr="00A35A79" w14:paraId="6F267B4F" w14:textId="77777777" w:rsidTr="001E1BBC">
        <w:trPr>
          <w:trHeight w:val="20"/>
          <w:jc w:val="center"/>
        </w:trPr>
        <w:tc>
          <w:tcPr>
            <w:tcW w:w="9694" w:type="dxa"/>
            <w:shd w:val="clear" w:color="auto" w:fill="FFF0D5"/>
            <w:vAlign w:val="center"/>
          </w:tcPr>
          <w:p w14:paraId="423C013F" w14:textId="42AD9B60" w:rsidR="00D0740F" w:rsidRPr="00D0740F" w:rsidRDefault="00D0740F" w:rsidP="00D0740F">
            <w:pPr>
              <w:spacing w:after="120" w:line="240" w:lineRule="auto"/>
              <w:jc w:val="both"/>
              <w:rPr>
                <w:rFonts w:asciiTheme="majorHAnsi" w:hAnsiTheme="majorHAnsi" w:cstheme="majorHAnsi"/>
                <w:lang w:val="sl-SI"/>
              </w:rPr>
            </w:pPr>
            <w:r w:rsidRPr="00D0740F">
              <w:rPr>
                <w:rFonts w:asciiTheme="majorHAnsi" w:hAnsiTheme="majorHAnsi" w:cstheme="majorHAnsi"/>
                <w:lang w:val="sl-SI"/>
              </w:rPr>
              <w:t xml:space="preserve">Izbrani ponudnik mora </w:t>
            </w:r>
            <w:r>
              <w:rPr>
                <w:rFonts w:asciiTheme="majorHAnsi" w:hAnsiTheme="majorHAnsi" w:cstheme="majorHAnsi"/>
                <w:lang w:val="sl-SI"/>
              </w:rPr>
              <w:t>okvirni sporazum</w:t>
            </w:r>
            <w:r w:rsidRPr="00D0740F">
              <w:rPr>
                <w:rFonts w:asciiTheme="majorHAnsi" w:hAnsiTheme="majorHAnsi" w:cstheme="majorHAnsi"/>
                <w:lang w:val="sl-SI"/>
              </w:rPr>
              <w:t xml:space="preserve"> (lastnoročno ali elektronsko – odvisno od končne izbire načina podpisovanja) podpisati najkasneje </w:t>
            </w:r>
            <w:r w:rsidRPr="00D0740F">
              <w:rPr>
                <w:rFonts w:asciiTheme="majorHAnsi" w:hAnsiTheme="majorHAnsi" w:cstheme="majorHAnsi"/>
                <w:b/>
                <w:bCs/>
                <w:lang w:val="sl-SI"/>
              </w:rPr>
              <w:t>v treh delovnih dneh</w:t>
            </w:r>
            <w:r w:rsidRPr="00D0740F">
              <w:rPr>
                <w:rFonts w:asciiTheme="majorHAnsi" w:hAnsiTheme="majorHAnsi" w:cstheme="majorHAnsi"/>
                <w:lang w:val="sl-SI"/>
              </w:rPr>
              <w:t xml:space="preserve"> od prejema pogodb v podpis, sicer bo naročnik štel, da ponudnik odstopa od ponudbe ter bo unovčil finančno zavarovanje za resnost ponudbe, v kolikor je bilo to zahtevano. V primeru, kadar zaradi objektivnih okoliščin to ni mogoče, lahko naročnik na zaprosilo ponudnika privoli na daljši rok.</w:t>
            </w:r>
          </w:p>
          <w:p w14:paraId="42310F58" w14:textId="1308B152" w:rsidR="00A702E6" w:rsidRPr="00937932" w:rsidRDefault="00D0740F" w:rsidP="00D0740F">
            <w:pPr>
              <w:spacing w:after="120" w:line="240" w:lineRule="auto"/>
              <w:jc w:val="both"/>
              <w:rPr>
                <w:rFonts w:asciiTheme="majorHAnsi" w:hAnsiTheme="majorHAnsi" w:cstheme="majorHAnsi"/>
                <w:b/>
                <w:lang w:val="sl-SI"/>
              </w:rPr>
            </w:pPr>
            <w:r w:rsidRPr="00D0740F">
              <w:rPr>
                <w:rFonts w:asciiTheme="majorHAnsi" w:hAnsiTheme="majorHAnsi" w:cstheme="majorHAnsi"/>
                <w:lang w:val="sl-SI"/>
              </w:rPr>
              <w:t>V kolikor je zahtevano, mora zavarovanje za dobro izvedbo pogodbenih obveznosti ponudnik predložiti najkasneje v desetih dneh od začetka veljavnosti pogodbe, kot pogoj za veljavnost pogodbe.</w:t>
            </w:r>
          </w:p>
        </w:tc>
      </w:tr>
    </w:tbl>
    <w:p w14:paraId="3E34C914" w14:textId="4E99AD7F" w:rsidR="002E4DB2" w:rsidRDefault="002E4DB2" w:rsidP="00B67343">
      <w:pPr>
        <w:spacing w:after="0" w:line="240" w:lineRule="auto"/>
        <w:rPr>
          <w:rFonts w:asciiTheme="majorHAnsi" w:hAnsiTheme="majorHAnsi" w:cstheme="majorHAnsi"/>
          <w:b/>
          <w:lang w:val="sl-SI"/>
        </w:rPr>
      </w:pPr>
    </w:p>
    <w:p w14:paraId="78A1BD4C" w14:textId="77777777" w:rsidR="00107729" w:rsidRPr="00937932" w:rsidRDefault="00107729" w:rsidP="00B67343">
      <w:pPr>
        <w:spacing w:after="0" w:line="240" w:lineRule="auto"/>
        <w:rPr>
          <w:rFonts w:asciiTheme="majorHAnsi" w:hAnsiTheme="majorHAnsi" w:cstheme="majorHAnsi"/>
          <w:b/>
          <w:lang w:val="sl-SI"/>
        </w:rPr>
      </w:pPr>
    </w:p>
    <w:p w14:paraId="0A12D15F" w14:textId="746E507A" w:rsidR="00570859" w:rsidRDefault="005E485D" w:rsidP="00570859">
      <w:pPr>
        <w:numPr>
          <w:ilvl w:val="0"/>
          <w:numId w:val="8"/>
        </w:numPr>
        <w:spacing w:after="0" w:line="240" w:lineRule="auto"/>
        <w:rPr>
          <w:rFonts w:asciiTheme="majorHAnsi" w:hAnsiTheme="majorHAnsi" w:cstheme="majorHAnsi"/>
          <w:b/>
          <w:lang w:val="sl-SI"/>
        </w:rPr>
      </w:pPr>
      <w:r w:rsidRPr="00937932">
        <w:rPr>
          <w:rFonts w:asciiTheme="majorHAnsi" w:hAnsiTheme="majorHAnsi" w:cstheme="majorHAnsi"/>
          <w:b/>
          <w:lang w:val="sl-SI"/>
        </w:rPr>
        <w:lastRenderedPageBreak/>
        <w:t>VELJAVNOST PONUDBE, JEZIK, OBLIKA, VARIANTE IN OPCIJE</w:t>
      </w:r>
    </w:p>
    <w:p w14:paraId="471248CA" w14:textId="77777777" w:rsidR="00E0223A" w:rsidRPr="00937932" w:rsidRDefault="00E0223A" w:rsidP="00E0223A">
      <w:pPr>
        <w:spacing w:after="0" w:line="240" w:lineRule="auto"/>
        <w:ind w:left="357"/>
        <w:rPr>
          <w:rFonts w:asciiTheme="majorHAnsi" w:hAnsiTheme="majorHAnsi" w:cstheme="majorHAnsi"/>
          <w:b/>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559"/>
        <w:gridCol w:w="1418"/>
        <w:gridCol w:w="4308"/>
        <w:gridCol w:w="6"/>
      </w:tblGrid>
      <w:tr w:rsidR="005B17EC" w:rsidRPr="00A35A79" w14:paraId="69A467A8" w14:textId="77777777" w:rsidTr="001E1BBC">
        <w:trPr>
          <w:trHeight w:val="20"/>
          <w:jc w:val="center"/>
        </w:trPr>
        <w:tc>
          <w:tcPr>
            <w:tcW w:w="2405" w:type="dxa"/>
            <w:shd w:val="clear" w:color="auto" w:fill="FDB940"/>
            <w:vAlign w:val="center"/>
          </w:tcPr>
          <w:p w14:paraId="0EF6D978" w14:textId="77777777" w:rsidR="005B17EC" w:rsidRPr="00937932" w:rsidRDefault="00153B7B" w:rsidP="00B67343">
            <w:pPr>
              <w:spacing w:after="0" w:line="240" w:lineRule="auto"/>
              <w:rPr>
                <w:rFonts w:asciiTheme="majorHAnsi" w:hAnsiTheme="majorHAnsi" w:cstheme="majorHAnsi"/>
                <w:lang w:val="sl-SI"/>
              </w:rPr>
            </w:pPr>
            <w:r w:rsidRPr="00937932">
              <w:rPr>
                <w:rFonts w:asciiTheme="majorHAnsi" w:hAnsiTheme="majorHAnsi" w:cstheme="majorHAnsi"/>
                <w:lang w:val="sl-SI"/>
              </w:rPr>
              <w:t xml:space="preserve">Rok veljavnosti </w:t>
            </w:r>
            <w:r w:rsidR="00B20D7C" w:rsidRPr="00937932">
              <w:rPr>
                <w:rFonts w:asciiTheme="majorHAnsi" w:hAnsiTheme="majorHAnsi" w:cstheme="majorHAnsi"/>
                <w:lang w:val="sl-SI"/>
              </w:rPr>
              <w:t>p</w:t>
            </w:r>
            <w:r w:rsidR="005B17EC" w:rsidRPr="00937932">
              <w:rPr>
                <w:rFonts w:asciiTheme="majorHAnsi" w:hAnsiTheme="majorHAnsi" w:cstheme="majorHAnsi"/>
                <w:lang w:val="sl-SI"/>
              </w:rPr>
              <w:t>onudbe</w:t>
            </w:r>
          </w:p>
        </w:tc>
        <w:tc>
          <w:tcPr>
            <w:tcW w:w="7291" w:type="dxa"/>
            <w:gridSpan w:val="4"/>
            <w:shd w:val="clear" w:color="auto" w:fill="FFF0D5"/>
            <w:vAlign w:val="center"/>
          </w:tcPr>
          <w:p w14:paraId="2F018DA9" w14:textId="3A27B360" w:rsidR="005B17EC" w:rsidRPr="00937932" w:rsidRDefault="00AA1046" w:rsidP="00C474A6">
            <w:pPr>
              <w:spacing w:after="0" w:line="240" w:lineRule="auto"/>
              <w:jc w:val="both"/>
              <w:rPr>
                <w:rFonts w:asciiTheme="majorHAnsi" w:hAnsiTheme="majorHAnsi" w:cstheme="majorHAnsi"/>
                <w:lang w:val="sl-SI"/>
              </w:rPr>
            </w:pPr>
            <w:r w:rsidRPr="00937932">
              <w:rPr>
                <w:rFonts w:asciiTheme="majorHAnsi" w:hAnsiTheme="majorHAnsi" w:cstheme="majorHAnsi"/>
                <w:lang w:val="sl-SI"/>
              </w:rPr>
              <w:t xml:space="preserve">Tri </w:t>
            </w:r>
            <w:r w:rsidR="00E835E1" w:rsidRPr="00937932">
              <w:rPr>
                <w:rFonts w:asciiTheme="majorHAnsi" w:hAnsiTheme="majorHAnsi" w:cstheme="majorHAnsi"/>
                <w:lang w:val="sl-SI"/>
              </w:rPr>
              <w:t>mesece</w:t>
            </w:r>
            <w:r w:rsidR="004B6714" w:rsidRPr="00937932">
              <w:rPr>
                <w:rFonts w:asciiTheme="majorHAnsi" w:hAnsiTheme="majorHAnsi" w:cstheme="majorHAnsi"/>
                <w:lang w:val="sl-SI"/>
              </w:rPr>
              <w:t xml:space="preserve"> od roka za </w:t>
            </w:r>
            <w:r w:rsidR="009D744B" w:rsidRPr="00937932">
              <w:rPr>
                <w:rFonts w:asciiTheme="majorHAnsi" w:hAnsiTheme="majorHAnsi" w:cstheme="majorHAnsi"/>
                <w:lang w:val="sl-SI"/>
              </w:rPr>
              <w:t>prejem</w:t>
            </w:r>
            <w:r w:rsidR="004B6714" w:rsidRPr="00937932">
              <w:rPr>
                <w:rFonts w:asciiTheme="majorHAnsi" w:hAnsiTheme="majorHAnsi" w:cstheme="majorHAnsi"/>
                <w:lang w:val="sl-SI"/>
              </w:rPr>
              <w:t xml:space="preserve"> ponudbe, kar ponudniki</w:t>
            </w:r>
            <w:r w:rsidR="00FD3487" w:rsidRPr="00937932">
              <w:rPr>
                <w:rFonts w:asciiTheme="majorHAnsi" w:hAnsiTheme="majorHAnsi" w:cstheme="majorHAnsi"/>
                <w:lang w:val="sl-SI"/>
              </w:rPr>
              <w:t xml:space="preserve"> potrdijo </w:t>
            </w:r>
            <w:r w:rsidR="00FA7F14" w:rsidRPr="00937932">
              <w:rPr>
                <w:rFonts w:asciiTheme="majorHAnsi" w:hAnsiTheme="majorHAnsi" w:cstheme="majorHAnsi"/>
                <w:lang w:val="sl-SI"/>
              </w:rPr>
              <w:t xml:space="preserve">z izpolnitvijo </w:t>
            </w:r>
            <w:r w:rsidR="00FD3487" w:rsidRPr="00937932">
              <w:rPr>
                <w:rFonts w:asciiTheme="majorHAnsi" w:hAnsiTheme="majorHAnsi" w:cstheme="majorHAnsi"/>
                <w:lang w:val="sl-SI"/>
              </w:rPr>
              <w:t xml:space="preserve">obrazca </w:t>
            </w:r>
            <w:r w:rsidR="00A53BD9" w:rsidRPr="00937932">
              <w:rPr>
                <w:rFonts w:asciiTheme="majorHAnsi" w:hAnsiTheme="majorHAnsi" w:cstheme="majorHAnsi"/>
                <w:lang w:val="sl-SI"/>
              </w:rPr>
              <w:t>ESPD</w:t>
            </w:r>
            <w:r w:rsidR="004B6714" w:rsidRPr="00937932">
              <w:rPr>
                <w:rFonts w:asciiTheme="majorHAnsi" w:hAnsiTheme="majorHAnsi" w:cstheme="majorHAnsi"/>
                <w:lang w:val="sl-SI"/>
              </w:rPr>
              <w:t>.</w:t>
            </w:r>
          </w:p>
        </w:tc>
      </w:tr>
      <w:tr w:rsidR="005B17EC" w:rsidRPr="00A35A79" w14:paraId="28600EA0" w14:textId="77777777" w:rsidTr="001E1BBC">
        <w:trPr>
          <w:trHeight w:val="20"/>
          <w:jc w:val="center"/>
        </w:trPr>
        <w:tc>
          <w:tcPr>
            <w:tcW w:w="2405" w:type="dxa"/>
            <w:shd w:val="clear" w:color="auto" w:fill="FDB940"/>
            <w:vAlign w:val="center"/>
          </w:tcPr>
          <w:p w14:paraId="63297B02" w14:textId="77777777" w:rsidR="005B17EC" w:rsidRPr="00937932" w:rsidRDefault="005B17EC" w:rsidP="00B67343">
            <w:pPr>
              <w:spacing w:after="0" w:line="240" w:lineRule="auto"/>
              <w:rPr>
                <w:rFonts w:asciiTheme="majorHAnsi" w:hAnsiTheme="majorHAnsi" w:cstheme="majorHAnsi"/>
                <w:lang w:val="sl-SI"/>
              </w:rPr>
            </w:pPr>
            <w:r w:rsidRPr="00937932">
              <w:rPr>
                <w:rFonts w:asciiTheme="majorHAnsi" w:hAnsiTheme="majorHAnsi" w:cstheme="majorHAnsi"/>
                <w:lang w:val="sl-SI"/>
              </w:rPr>
              <w:t>Jezik ponudbe</w:t>
            </w:r>
          </w:p>
        </w:tc>
        <w:tc>
          <w:tcPr>
            <w:tcW w:w="7291" w:type="dxa"/>
            <w:gridSpan w:val="4"/>
            <w:shd w:val="clear" w:color="auto" w:fill="FFF0D5"/>
            <w:vAlign w:val="center"/>
          </w:tcPr>
          <w:p w14:paraId="4960F9E8" w14:textId="1F467247" w:rsidR="005B17EC" w:rsidRPr="00937932" w:rsidRDefault="004B6714" w:rsidP="00D83980">
            <w:pPr>
              <w:spacing w:after="0" w:line="240" w:lineRule="auto"/>
              <w:jc w:val="both"/>
              <w:rPr>
                <w:rFonts w:asciiTheme="majorHAnsi" w:hAnsiTheme="majorHAnsi" w:cstheme="majorHAnsi"/>
                <w:lang w:val="sl-SI"/>
              </w:rPr>
            </w:pPr>
            <w:r w:rsidRPr="00937932">
              <w:rPr>
                <w:rFonts w:asciiTheme="majorHAnsi" w:hAnsiTheme="majorHAnsi" w:cstheme="majorHAnsi"/>
                <w:lang w:val="sl-SI"/>
              </w:rPr>
              <w:t xml:space="preserve">Ponudba mora biti pripravljena v slovenskem jeziku. </w:t>
            </w:r>
            <w:r w:rsidR="00447E2D" w:rsidRPr="00937932">
              <w:rPr>
                <w:rFonts w:asciiTheme="majorHAnsi" w:hAnsiTheme="majorHAnsi" w:cstheme="majorHAnsi"/>
                <w:lang w:val="sl-SI"/>
              </w:rPr>
              <w:t>Priloge so lahko tudi v tujem jeziku. Na zahtevo naročnika mora ponudnik priskrbeti prevod v slovenski jezik.</w:t>
            </w:r>
          </w:p>
        </w:tc>
      </w:tr>
      <w:tr w:rsidR="005B17EC" w:rsidRPr="00A35A79" w14:paraId="0C22E9DF" w14:textId="77777777" w:rsidTr="001E1BBC">
        <w:trPr>
          <w:trHeight w:val="20"/>
          <w:jc w:val="center"/>
        </w:trPr>
        <w:tc>
          <w:tcPr>
            <w:tcW w:w="2405" w:type="dxa"/>
            <w:shd w:val="clear" w:color="auto" w:fill="FDB940"/>
            <w:vAlign w:val="center"/>
          </w:tcPr>
          <w:p w14:paraId="081DE5B2" w14:textId="77777777" w:rsidR="005B17EC" w:rsidRPr="00937932" w:rsidRDefault="005B17EC" w:rsidP="00B67343">
            <w:pPr>
              <w:spacing w:after="0" w:line="240" w:lineRule="auto"/>
              <w:rPr>
                <w:rFonts w:asciiTheme="majorHAnsi" w:hAnsiTheme="majorHAnsi" w:cstheme="majorHAnsi"/>
                <w:lang w:val="sl-SI"/>
              </w:rPr>
            </w:pPr>
            <w:r w:rsidRPr="00937932">
              <w:rPr>
                <w:rFonts w:asciiTheme="majorHAnsi" w:hAnsiTheme="majorHAnsi" w:cstheme="majorHAnsi"/>
                <w:lang w:val="sl-SI"/>
              </w:rPr>
              <w:t>Oblika ponudbe</w:t>
            </w:r>
          </w:p>
        </w:tc>
        <w:tc>
          <w:tcPr>
            <w:tcW w:w="7291" w:type="dxa"/>
            <w:gridSpan w:val="4"/>
            <w:shd w:val="clear" w:color="auto" w:fill="FFF0D5"/>
            <w:vAlign w:val="center"/>
          </w:tcPr>
          <w:p w14:paraId="1FA8070B" w14:textId="1FB0315D" w:rsidR="002B179B" w:rsidRPr="00937932" w:rsidRDefault="005F2A43" w:rsidP="00B67343">
            <w:pPr>
              <w:spacing w:after="0" w:line="240" w:lineRule="auto"/>
              <w:jc w:val="both"/>
              <w:rPr>
                <w:rFonts w:asciiTheme="majorHAnsi" w:hAnsiTheme="majorHAnsi" w:cstheme="majorHAnsi"/>
                <w:lang w:val="sl-SI"/>
              </w:rPr>
            </w:pPr>
            <w:r w:rsidRPr="00937932">
              <w:rPr>
                <w:rFonts w:asciiTheme="majorHAnsi" w:hAnsiTheme="majorHAnsi" w:cstheme="majorHAnsi"/>
                <w:lang w:val="sl-SI"/>
              </w:rPr>
              <w:t xml:space="preserve">Ponudba mora biti predložena v elektronski obliki v formatih obrazcev, ki jih je v dokumentaciji dal naročnik ali izpolnjenih ročno in poskeniranih v formatu PDF ter oddanih  na portalu </w:t>
            </w:r>
            <w:hyperlink r:id="rId12" w:history="1">
              <w:r w:rsidRPr="00937932">
                <w:rPr>
                  <w:rStyle w:val="Hiperpovezava"/>
                  <w:rFonts w:asciiTheme="majorHAnsi" w:hAnsiTheme="majorHAnsi" w:cstheme="majorHAnsi"/>
                  <w:lang w:val="sl-SI"/>
                </w:rPr>
                <w:t>https://ejn.gov.si/</w:t>
              </w:r>
            </w:hyperlink>
            <w:r w:rsidRPr="00937932">
              <w:rPr>
                <w:rFonts w:asciiTheme="majorHAnsi" w:hAnsiTheme="majorHAnsi" w:cstheme="majorHAnsi"/>
                <w:lang w:val="sl-SI"/>
              </w:rPr>
              <w:t xml:space="preserve"> pri objavi tega javnega naročila.</w:t>
            </w:r>
          </w:p>
        </w:tc>
      </w:tr>
      <w:tr w:rsidR="005B17EC" w:rsidRPr="00A35A79"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937932" w:rsidRDefault="005B17EC" w:rsidP="00B67343">
            <w:pPr>
              <w:spacing w:after="0" w:line="240" w:lineRule="auto"/>
              <w:rPr>
                <w:rFonts w:asciiTheme="majorHAnsi" w:hAnsiTheme="majorHAnsi" w:cstheme="majorHAnsi"/>
                <w:lang w:val="sl-SI"/>
              </w:rPr>
            </w:pPr>
            <w:r w:rsidRPr="00937932">
              <w:rPr>
                <w:rFonts w:asciiTheme="majorHAnsi" w:hAnsiTheme="majorHAnsi" w:cstheme="majorHAnsi"/>
                <w:lang w:val="sl-SI"/>
              </w:rPr>
              <w:t>Stroški ponudbe</w:t>
            </w:r>
          </w:p>
        </w:tc>
        <w:tc>
          <w:tcPr>
            <w:tcW w:w="7291" w:type="dxa"/>
            <w:gridSpan w:val="4"/>
            <w:tcBorders>
              <w:bottom w:val="single" w:sz="4" w:space="0" w:color="auto"/>
            </w:tcBorders>
            <w:shd w:val="clear" w:color="auto" w:fill="FFF0D5"/>
            <w:vAlign w:val="center"/>
          </w:tcPr>
          <w:p w14:paraId="76FC0D01" w14:textId="62470CCA" w:rsidR="005B17EC" w:rsidRPr="00937932" w:rsidRDefault="00075C6E" w:rsidP="00B67343">
            <w:pPr>
              <w:spacing w:after="0" w:line="240" w:lineRule="auto"/>
              <w:jc w:val="both"/>
              <w:rPr>
                <w:rFonts w:asciiTheme="majorHAnsi" w:hAnsiTheme="majorHAnsi" w:cstheme="majorHAnsi"/>
                <w:lang w:val="sl-SI"/>
              </w:rPr>
            </w:pPr>
            <w:r w:rsidRPr="00937932">
              <w:rPr>
                <w:rFonts w:asciiTheme="majorHAnsi" w:hAnsiTheme="majorHAnsi" w:cstheme="majorHAnsi"/>
                <w:lang w:val="sl-SI"/>
              </w:rPr>
              <w:t>Ponudnik nosi vse stroške, povezane s pripravo in predložitvijo ponudbe</w:t>
            </w:r>
            <w:r w:rsidR="0080717C">
              <w:rPr>
                <w:rFonts w:asciiTheme="majorHAnsi" w:hAnsiTheme="majorHAnsi" w:cstheme="majorHAnsi"/>
                <w:lang w:val="sl-SI"/>
              </w:rPr>
              <w:t>.</w:t>
            </w:r>
          </w:p>
        </w:tc>
      </w:tr>
      <w:tr w:rsidR="005B17EC" w:rsidRPr="00A35A79" w14:paraId="6FF42DF7" w14:textId="77777777" w:rsidTr="009C2C81">
        <w:trPr>
          <w:gridAfter w:val="1"/>
          <w:wAfter w:w="6" w:type="dxa"/>
          <w:trHeight w:val="20"/>
          <w:jc w:val="center"/>
        </w:trPr>
        <w:tc>
          <w:tcPr>
            <w:tcW w:w="2405" w:type="dxa"/>
            <w:vMerge w:val="restart"/>
            <w:shd w:val="clear" w:color="auto" w:fill="FDB940"/>
            <w:vAlign w:val="center"/>
          </w:tcPr>
          <w:p w14:paraId="139A170E" w14:textId="77777777" w:rsidR="005B17EC" w:rsidRPr="00937932" w:rsidRDefault="005B17EC" w:rsidP="00B67343">
            <w:pPr>
              <w:spacing w:after="0" w:line="240" w:lineRule="auto"/>
              <w:rPr>
                <w:rFonts w:asciiTheme="majorHAnsi" w:hAnsiTheme="majorHAnsi" w:cstheme="majorHAnsi"/>
                <w:lang w:val="sl-SI"/>
              </w:rPr>
            </w:pPr>
            <w:r w:rsidRPr="00937932">
              <w:rPr>
                <w:rFonts w:asciiTheme="majorHAnsi" w:hAnsiTheme="majorHAnsi" w:cstheme="majorHAnsi"/>
                <w:lang w:val="sl-SI"/>
              </w:rPr>
              <w:t>Variantne ponudbe</w:t>
            </w:r>
          </w:p>
        </w:tc>
        <w:tc>
          <w:tcPr>
            <w:tcW w:w="1559" w:type="dxa"/>
            <w:tcBorders>
              <w:bottom w:val="single" w:sz="4" w:space="0" w:color="auto"/>
            </w:tcBorders>
            <w:shd w:val="clear" w:color="auto" w:fill="FDB940"/>
            <w:vAlign w:val="center"/>
          </w:tcPr>
          <w:p w14:paraId="1973264A" w14:textId="77777777" w:rsidR="005B17EC" w:rsidRPr="00937932" w:rsidRDefault="005B17EC" w:rsidP="00B67343">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niso dovoljene</w:t>
            </w:r>
          </w:p>
        </w:tc>
        <w:tc>
          <w:tcPr>
            <w:tcW w:w="1418" w:type="dxa"/>
            <w:tcBorders>
              <w:bottom w:val="single" w:sz="4" w:space="0" w:color="auto"/>
            </w:tcBorders>
            <w:shd w:val="clear" w:color="auto" w:fill="FDB940"/>
            <w:vAlign w:val="center"/>
          </w:tcPr>
          <w:p w14:paraId="7190B32E" w14:textId="77777777" w:rsidR="005B17EC" w:rsidRPr="00937932" w:rsidRDefault="005B17EC" w:rsidP="00B67343">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so dovoljene</w:t>
            </w:r>
          </w:p>
        </w:tc>
        <w:tc>
          <w:tcPr>
            <w:tcW w:w="4308" w:type="dxa"/>
            <w:tcBorders>
              <w:bottom w:val="single" w:sz="4" w:space="0" w:color="auto"/>
            </w:tcBorders>
            <w:shd w:val="clear" w:color="auto" w:fill="FDB940"/>
            <w:vAlign w:val="center"/>
          </w:tcPr>
          <w:p w14:paraId="5736E4CB" w14:textId="77777777" w:rsidR="005B17EC" w:rsidRPr="00937932" w:rsidRDefault="005B17EC" w:rsidP="00B67343">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posebni pogoji</w:t>
            </w:r>
          </w:p>
        </w:tc>
      </w:tr>
      <w:tr w:rsidR="005B17EC" w:rsidRPr="00A35A79" w14:paraId="325583D5" w14:textId="77777777" w:rsidTr="009C2C81">
        <w:trPr>
          <w:gridAfter w:val="1"/>
          <w:wAfter w:w="6" w:type="dxa"/>
          <w:trHeight w:val="20"/>
          <w:jc w:val="center"/>
        </w:trPr>
        <w:tc>
          <w:tcPr>
            <w:tcW w:w="2405" w:type="dxa"/>
            <w:vMerge/>
            <w:shd w:val="clear" w:color="auto" w:fill="FDB940"/>
          </w:tcPr>
          <w:p w14:paraId="05943DFE" w14:textId="77777777" w:rsidR="005B17EC" w:rsidRPr="00937932" w:rsidRDefault="005B17EC" w:rsidP="00B67343">
            <w:pPr>
              <w:spacing w:after="0" w:line="240" w:lineRule="auto"/>
              <w:rPr>
                <w:rFonts w:asciiTheme="majorHAnsi" w:hAnsiTheme="majorHAnsi" w:cstheme="majorHAnsi"/>
                <w:lang w:val="sl-SI"/>
              </w:rPr>
            </w:pPr>
          </w:p>
        </w:tc>
        <w:tc>
          <w:tcPr>
            <w:tcW w:w="1559" w:type="dxa"/>
            <w:tcBorders>
              <w:bottom w:val="single" w:sz="4" w:space="0" w:color="auto"/>
            </w:tcBorders>
            <w:shd w:val="clear" w:color="auto" w:fill="FFF0D5"/>
            <w:vAlign w:val="center"/>
          </w:tcPr>
          <w:p w14:paraId="231AE40F" w14:textId="77777777" w:rsidR="005B17EC" w:rsidRPr="00937932" w:rsidRDefault="00075C6E" w:rsidP="00B67343">
            <w:pPr>
              <w:spacing w:after="0" w:line="240" w:lineRule="auto"/>
              <w:jc w:val="center"/>
              <w:rPr>
                <w:rFonts w:asciiTheme="majorHAnsi" w:hAnsiTheme="majorHAnsi" w:cstheme="majorHAnsi"/>
                <w:lang w:val="sl-SI"/>
              </w:rPr>
            </w:pPr>
            <w:r w:rsidRPr="00937932">
              <w:rPr>
                <w:rFonts w:asciiTheme="majorHAnsi" w:hAnsiTheme="majorHAnsi" w:cstheme="majorHAnsi"/>
                <w:lang w:val="sl-SI"/>
              </w:rPr>
              <w:sym w:font="Wingdings" w:char="F0FC"/>
            </w:r>
          </w:p>
        </w:tc>
        <w:tc>
          <w:tcPr>
            <w:tcW w:w="1418" w:type="dxa"/>
            <w:tcBorders>
              <w:bottom w:val="single" w:sz="4" w:space="0" w:color="auto"/>
            </w:tcBorders>
            <w:shd w:val="clear" w:color="auto" w:fill="FFF0D5"/>
            <w:vAlign w:val="center"/>
          </w:tcPr>
          <w:p w14:paraId="59ABE26C" w14:textId="77777777" w:rsidR="005B17EC" w:rsidRPr="00937932" w:rsidRDefault="005B17EC" w:rsidP="00B67343">
            <w:pPr>
              <w:spacing w:after="0" w:line="240" w:lineRule="auto"/>
              <w:rPr>
                <w:rFonts w:asciiTheme="majorHAnsi" w:hAnsiTheme="majorHAnsi" w:cstheme="majorHAnsi"/>
                <w:lang w:val="sl-SI"/>
              </w:rPr>
            </w:pPr>
          </w:p>
        </w:tc>
        <w:tc>
          <w:tcPr>
            <w:tcW w:w="4308" w:type="dxa"/>
            <w:tcBorders>
              <w:bottom w:val="single" w:sz="4" w:space="0" w:color="auto"/>
            </w:tcBorders>
            <w:shd w:val="clear" w:color="auto" w:fill="FFF0D5"/>
            <w:vAlign w:val="center"/>
          </w:tcPr>
          <w:p w14:paraId="321A344F" w14:textId="77777777" w:rsidR="005B17EC" w:rsidRPr="00937932" w:rsidRDefault="005B17EC" w:rsidP="00B67343">
            <w:pPr>
              <w:spacing w:after="0" w:line="240" w:lineRule="auto"/>
              <w:rPr>
                <w:rFonts w:asciiTheme="majorHAnsi" w:hAnsiTheme="majorHAnsi" w:cstheme="majorHAnsi"/>
                <w:lang w:val="sl-SI"/>
              </w:rPr>
            </w:pPr>
          </w:p>
        </w:tc>
      </w:tr>
      <w:tr w:rsidR="00AD77CA" w:rsidRPr="00A35A79" w14:paraId="3E66687F" w14:textId="77777777" w:rsidTr="009C2C81">
        <w:trPr>
          <w:gridAfter w:val="1"/>
          <w:wAfter w:w="6" w:type="dxa"/>
          <w:trHeight w:val="20"/>
          <w:jc w:val="center"/>
        </w:trPr>
        <w:tc>
          <w:tcPr>
            <w:tcW w:w="2405" w:type="dxa"/>
            <w:vMerge w:val="restart"/>
            <w:shd w:val="clear" w:color="auto" w:fill="FDB940"/>
            <w:vAlign w:val="center"/>
          </w:tcPr>
          <w:p w14:paraId="15AF40A6" w14:textId="77777777" w:rsidR="00AD77CA" w:rsidRPr="00937932" w:rsidRDefault="00AD77CA" w:rsidP="00B67343">
            <w:pPr>
              <w:spacing w:after="0" w:line="240" w:lineRule="auto"/>
              <w:rPr>
                <w:rFonts w:asciiTheme="majorHAnsi" w:hAnsiTheme="majorHAnsi" w:cstheme="majorHAnsi"/>
                <w:lang w:val="sl-SI"/>
              </w:rPr>
            </w:pPr>
            <w:r w:rsidRPr="00937932">
              <w:rPr>
                <w:rFonts w:asciiTheme="majorHAnsi" w:hAnsiTheme="majorHAnsi" w:cstheme="majorHAnsi"/>
                <w:lang w:val="sl-SI"/>
              </w:rPr>
              <w:t>Opcije</w:t>
            </w:r>
          </w:p>
        </w:tc>
        <w:tc>
          <w:tcPr>
            <w:tcW w:w="1559" w:type="dxa"/>
            <w:tcBorders>
              <w:bottom w:val="single" w:sz="4" w:space="0" w:color="auto"/>
            </w:tcBorders>
            <w:shd w:val="clear" w:color="auto" w:fill="FDB940"/>
            <w:vAlign w:val="center"/>
          </w:tcPr>
          <w:p w14:paraId="7F4FD19B" w14:textId="77777777" w:rsidR="00AD77CA" w:rsidRPr="00937932" w:rsidRDefault="00AD77CA" w:rsidP="00B67343">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niso dovoljene</w:t>
            </w:r>
          </w:p>
        </w:tc>
        <w:tc>
          <w:tcPr>
            <w:tcW w:w="1418" w:type="dxa"/>
            <w:tcBorders>
              <w:bottom w:val="single" w:sz="4" w:space="0" w:color="auto"/>
            </w:tcBorders>
            <w:shd w:val="clear" w:color="auto" w:fill="FDB940"/>
            <w:vAlign w:val="center"/>
          </w:tcPr>
          <w:p w14:paraId="34291514" w14:textId="77777777" w:rsidR="00AD77CA" w:rsidRPr="00937932" w:rsidRDefault="00AD77CA" w:rsidP="00B67343">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so dovoljene</w:t>
            </w:r>
          </w:p>
        </w:tc>
        <w:tc>
          <w:tcPr>
            <w:tcW w:w="4308" w:type="dxa"/>
            <w:tcBorders>
              <w:bottom w:val="single" w:sz="4" w:space="0" w:color="auto"/>
            </w:tcBorders>
            <w:shd w:val="clear" w:color="auto" w:fill="FDB940"/>
            <w:vAlign w:val="center"/>
          </w:tcPr>
          <w:p w14:paraId="271A7E27" w14:textId="77777777" w:rsidR="00AD77CA" w:rsidRPr="00937932" w:rsidRDefault="00AD77CA" w:rsidP="00B67343">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posebni pogoji</w:t>
            </w:r>
          </w:p>
        </w:tc>
      </w:tr>
      <w:tr w:rsidR="00AD77CA" w:rsidRPr="00A35A79" w14:paraId="47934127" w14:textId="77777777" w:rsidTr="009C2C81">
        <w:trPr>
          <w:gridAfter w:val="1"/>
          <w:wAfter w:w="6" w:type="dxa"/>
          <w:trHeight w:val="20"/>
          <w:jc w:val="center"/>
        </w:trPr>
        <w:tc>
          <w:tcPr>
            <w:tcW w:w="2405" w:type="dxa"/>
            <w:vMerge/>
            <w:shd w:val="clear" w:color="auto" w:fill="FAAA5A"/>
          </w:tcPr>
          <w:p w14:paraId="79C3B12A" w14:textId="77777777" w:rsidR="00AD77CA" w:rsidRPr="00937932" w:rsidRDefault="00AD77CA" w:rsidP="00B67343">
            <w:pPr>
              <w:spacing w:after="0" w:line="240" w:lineRule="auto"/>
              <w:rPr>
                <w:rFonts w:asciiTheme="majorHAnsi" w:hAnsiTheme="majorHAnsi" w:cstheme="majorHAnsi"/>
                <w:lang w:val="sl-SI"/>
              </w:rPr>
            </w:pPr>
          </w:p>
        </w:tc>
        <w:tc>
          <w:tcPr>
            <w:tcW w:w="1559" w:type="dxa"/>
            <w:shd w:val="clear" w:color="auto" w:fill="FFF0D5"/>
            <w:vAlign w:val="center"/>
          </w:tcPr>
          <w:p w14:paraId="6370A113" w14:textId="77777777" w:rsidR="00AD77CA" w:rsidRPr="00937932" w:rsidRDefault="00075C6E" w:rsidP="00B67343">
            <w:pPr>
              <w:spacing w:after="0" w:line="240" w:lineRule="auto"/>
              <w:jc w:val="center"/>
              <w:rPr>
                <w:rFonts w:asciiTheme="majorHAnsi" w:hAnsiTheme="majorHAnsi" w:cstheme="majorHAnsi"/>
                <w:lang w:val="sl-SI"/>
              </w:rPr>
            </w:pPr>
            <w:r w:rsidRPr="00937932">
              <w:rPr>
                <w:rFonts w:asciiTheme="majorHAnsi" w:hAnsiTheme="majorHAnsi" w:cstheme="majorHAnsi"/>
                <w:lang w:val="sl-SI"/>
              </w:rPr>
              <w:sym w:font="Wingdings" w:char="F0FC"/>
            </w:r>
          </w:p>
        </w:tc>
        <w:tc>
          <w:tcPr>
            <w:tcW w:w="1418" w:type="dxa"/>
            <w:shd w:val="clear" w:color="auto" w:fill="FFF0D5"/>
            <w:vAlign w:val="center"/>
          </w:tcPr>
          <w:p w14:paraId="72E049D0" w14:textId="77777777" w:rsidR="00AD77CA" w:rsidRPr="00937932" w:rsidRDefault="00AD77CA" w:rsidP="00B67343">
            <w:pPr>
              <w:spacing w:after="0" w:line="240" w:lineRule="auto"/>
              <w:rPr>
                <w:rFonts w:asciiTheme="majorHAnsi" w:hAnsiTheme="majorHAnsi" w:cstheme="majorHAnsi"/>
                <w:lang w:val="sl-SI"/>
              </w:rPr>
            </w:pPr>
          </w:p>
        </w:tc>
        <w:tc>
          <w:tcPr>
            <w:tcW w:w="4308" w:type="dxa"/>
            <w:shd w:val="clear" w:color="auto" w:fill="FFF0D5"/>
            <w:vAlign w:val="center"/>
          </w:tcPr>
          <w:p w14:paraId="217CB0B1" w14:textId="77777777" w:rsidR="00AD77CA" w:rsidRPr="00937932" w:rsidRDefault="00AD77CA" w:rsidP="00B67343">
            <w:pPr>
              <w:spacing w:after="0" w:line="240" w:lineRule="auto"/>
              <w:rPr>
                <w:rFonts w:asciiTheme="majorHAnsi" w:hAnsiTheme="majorHAnsi" w:cstheme="majorHAnsi"/>
                <w:lang w:val="sl-SI"/>
              </w:rPr>
            </w:pPr>
          </w:p>
        </w:tc>
      </w:tr>
      <w:tr w:rsidR="00AD77CA" w:rsidRPr="00A35A79" w14:paraId="081D4D14" w14:textId="77777777" w:rsidTr="001E1BBC">
        <w:trPr>
          <w:trHeight w:val="20"/>
          <w:jc w:val="center"/>
        </w:trPr>
        <w:tc>
          <w:tcPr>
            <w:tcW w:w="2405" w:type="dxa"/>
            <w:shd w:val="clear" w:color="auto" w:fill="FDB940"/>
            <w:vAlign w:val="center"/>
          </w:tcPr>
          <w:p w14:paraId="7737609D" w14:textId="77777777" w:rsidR="00AD77CA" w:rsidRPr="00937932" w:rsidRDefault="00AD77CA" w:rsidP="00B67343">
            <w:pPr>
              <w:spacing w:after="0" w:line="240" w:lineRule="auto"/>
              <w:rPr>
                <w:rFonts w:asciiTheme="majorHAnsi" w:hAnsiTheme="majorHAnsi" w:cstheme="majorHAnsi"/>
                <w:lang w:val="sl-SI"/>
              </w:rPr>
            </w:pPr>
            <w:r w:rsidRPr="00937932">
              <w:rPr>
                <w:rFonts w:asciiTheme="majorHAnsi" w:hAnsiTheme="majorHAnsi" w:cstheme="majorHAnsi"/>
                <w:lang w:val="sl-SI"/>
              </w:rPr>
              <w:t>Skupno nastopanje</w:t>
            </w:r>
          </w:p>
        </w:tc>
        <w:tc>
          <w:tcPr>
            <w:tcW w:w="7291" w:type="dxa"/>
            <w:gridSpan w:val="4"/>
            <w:shd w:val="clear" w:color="auto" w:fill="FFF0D5"/>
            <w:vAlign w:val="center"/>
          </w:tcPr>
          <w:p w14:paraId="22825302" w14:textId="77777777" w:rsidR="00AD77CA" w:rsidRPr="00937932" w:rsidRDefault="00075C6E" w:rsidP="00570859">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Pri javnem naročilu je dovoljena skupna ponudba več pogodbenih partnerjev.</w:t>
            </w:r>
          </w:p>
          <w:p w14:paraId="4A71BAEF" w14:textId="70731E3A" w:rsidR="00E57052" w:rsidRPr="00937932" w:rsidRDefault="00895699" w:rsidP="00937932">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 xml:space="preserve">V 7. točki (Preverjanje sposobnosti) teh navodil </w:t>
            </w:r>
            <w:r w:rsidR="00075C6E" w:rsidRPr="00937932">
              <w:rPr>
                <w:rFonts w:asciiTheme="majorHAnsi" w:hAnsiTheme="majorHAnsi" w:cstheme="majorHAnsi"/>
                <w:lang w:val="sl-SI"/>
              </w:rPr>
              <w:t>je določeno, ali mora v primeru skupne ponudbe</w:t>
            </w:r>
            <w:r w:rsidR="00595EA1" w:rsidRPr="00937932">
              <w:rPr>
                <w:rFonts w:asciiTheme="majorHAnsi" w:hAnsiTheme="majorHAnsi" w:cstheme="majorHAnsi"/>
                <w:lang w:val="sl-SI"/>
              </w:rPr>
              <w:t xml:space="preserve"> </w:t>
            </w:r>
            <w:r w:rsidR="00075C6E" w:rsidRPr="00937932">
              <w:rPr>
                <w:rFonts w:asciiTheme="majorHAnsi" w:hAnsiTheme="majorHAnsi" w:cstheme="majorHAnsi"/>
                <w:lang w:val="sl-SI"/>
              </w:rPr>
              <w:t>posamezen pogoj izpolnjevati vsak izmed partnerjev ali pa lahko pogoj</w:t>
            </w:r>
            <w:r w:rsidR="00FD3487" w:rsidRPr="00937932">
              <w:rPr>
                <w:rFonts w:asciiTheme="majorHAnsi" w:hAnsiTheme="majorHAnsi" w:cstheme="majorHAnsi"/>
                <w:lang w:val="sl-SI"/>
              </w:rPr>
              <w:t xml:space="preserve"> izpolnjujejo partnerji skupaj.</w:t>
            </w:r>
          </w:p>
        </w:tc>
      </w:tr>
      <w:tr w:rsidR="005937A4" w:rsidRPr="00A35A79" w14:paraId="28BCA425" w14:textId="77777777" w:rsidTr="009C2C81">
        <w:trPr>
          <w:gridAfter w:val="1"/>
          <w:wAfter w:w="6" w:type="dxa"/>
          <w:trHeight w:val="20"/>
          <w:jc w:val="center"/>
        </w:trPr>
        <w:tc>
          <w:tcPr>
            <w:tcW w:w="2405" w:type="dxa"/>
            <w:vMerge w:val="restart"/>
            <w:shd w:val="clear" w:color="auto" w:fill="FDB940"/>
            <w:vAlign w:val="center"/>
          </w:tcPr>
          <w:p w14:paraId="43036F75" w14:textId="2EC98582" w:rsidR="005937A4" w:rsidRPr="00937932" w:rsidRDefault="005937A4" w:rsidP="00AB019D">
            <w:pPr>
              <w:spacing w:after="0" w:line="240" w:lineRule="auto"/>
              <w:rPr>
                <w:rFonts w:asciiTheme="majorHAnsi" w:hAnsiTheme="majorHAnsi" w:cstheme="majorHAnsi"/>
                <w:lang w:val="sl-SI"/>
              </w:rPr>
            </w:pPr>
            <w:r w:rsidRPr="00937932">
              <w:rPr>
                <w:rFonts w:asciiTheme="majorHAnsi" w:hAnsiTheme="majorHAnsi" w:cstheme="majorHAnsi"/>
                <w:lang w:val="sl-SI"/>
              </w:rPr>
              <w:t>Nastopanje s podizvajalci</w:t>
            </w:r>
          </w:p>
        </w:tc>
        <w:tc>
          <w:tcPr>
            <w:tcW w:w="1559" w:type="dxa"/>
            <w:tcBorders>
              <w:bottom w:val="single" w:sz="4" w:space="0" w:color="auto"/>
            </w:tcBorders>
            <w:shd w:val="clear" w:color="auto" w:fill="FDB940"/>
            <w:vAlign w:val="center"/>
          </w:tcPr>
          <w:p w14:paraId="75D7C06E" w14:textId="474EF921" w:rsidR="005937A4" w:rsidRPr="00937932" w:rsidRDefault="005937A4" w:rsidP="00572F02">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 xml:space="preserve">ni </w:t>
            </w:r>
            <w:r w:rsidR="00572F02" w:rsidRPr="00937932">
              <w:rPr>
                <w:rFonts w:asciiTheme="majorHAnsi" w:hAnsiTheme="majorHAnsi" w:cstheme="majorHAnsi"/>
                <w:lang w:val="sl-SI"/>
              </w:rPr>
              <w:t>dovoljeno</w:t>
            </w:r>
          </w:p>
        </w:tc>
        <w:tc>
          <w:tcPr>
            <w:tcW w:w="1418" w:type="dxa"/>
            <w:tcBorders>
              <w:bottom w:val="single" w:sz="4" w:space="0" w:color="auto"/>
            </w:tcBorders>
            <w:shd w:val="clear" w:color="auto" w:fill="FDB940"/>
            <w:vAlign w:val="center"/>
          </w:tcPr>
          <w:p w14:paraId="70FE2F7F" w14:textId="52FD520D" w:rsidR="005937A4" w:rsidRPr="00937932" w:rsidRDefault="005937A4" w:rsidP="00572F02">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 xml:space="preserve">je </w:t>
            </w:r>
            <w:r w:rsidR="00572F02" w:rsidRPr="00937932">
              <w:rPr>
                <w:rFonts w:asciiTheme="majorHAnsi" w:hAnsiTheme="majorHAnsi" w:cstheme="majorHAnsi"/>
                <w:lang w:val="sl-SI"/>
              </w:rPr>
              <w:t>dovoljeno</w:t>
            </w:r>
          </w:p>
        </w:tc>
        <w:tc>
          <w:tcPr>
            <w:tcW w:w="4308" w:type="dxa"/>
            <w:tcBorders>
              <w:bottom w:val="single" w:sz="4" w:space="0" w:color="auto"/>
            </w:tcBorders>
            <w:shd w:val="clear" w:color="auto" w:fill="FDB940"/>
            <w:vAlign w:val="center"/>
          </w:tcPr>
          <w:p w14:paraId="62711EEF" w14:textId="1259D2BC" w:rsidR="005937A4" w:rsidRPr="00937932" w:rsidRDefault="005937A4" w:rsidP="00AB019D">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pogoji</w:t>
            </w:r>
          </w:p>
        </w:tc>
      </w:tr>
      <w:tr w:rsidR="005937A4" w:rsidRPr="00A35A79" w14:paraId="1BBBAF7A" w14:textId="77777777" w:rsidTr="009C2C81">
        <w:trPr>
          <w:gridAfter w:val="1"/>
          <w:wAfter w:w="6" w:type="dxa"/>
          <w:trHeight w:val="20"/>
          <w:jc w:val="center"/>
        </w:trPr>
        <w:tc>
          <w:tcPr>
            <w:tcW w:w="2405" w:type="dxa"/>
            <w:vMerge/>
            <w:shd w:val="clear" w:color="auto" w:fill="FDB940"/>
            <w:vAlign w:val="center"/>
          </w:tcPr>
          <w:p w14:paraId="3DF102A5" w14:textId="77777777" w:rsidR="005937A4" w:rsidRPr="00937932" w:rsidRDefault="005937A4" w:rsidP="00AB019D">
            <w:pPr>
              <w:spacing w:after="0" w:line="240" w:lineRule="auto"/>
              <w:rPr>
                <w:rFonts w:asciiTheme="majorHAnsi" w:hAnsiTheme="majorHAnsi" w:cstheme="majorHAnsi"/>
                <w:lang w:val="sl-SI"/>
              </w:rPr>
            </w:pPr>
          </w:p>
        </w:tc>
        <w:tc>
          <w:tcPr>
            <w:tcW w:w="1559" w:type="dxa"/>
            <w:tcBorders>
              <w:bottom w:val="single" w:sz="4" w:space="0" w:color="auto"/>
            </w:tcBorders>
            <w:shd w:val="clear" w:color="auto" w:fill="FFF0D5"/>
            <w:vAlign w:val="center"/>
          </w:tcPr>
          <w:p w14:paraId="61FF477C" w14:textId="77777777" w:rsidR="005937A4" w:rsidRPr="00937932" w:rsidRDefault="005937A4" w:rsidP="00AB019D">
            <w:pPr>
              <w:spacing w:after="0" w:line="240" w:lineRule="auto"/>
              <w:jc w:val="center"/>
              <w:rPr>
                <w:rFonts w:asciiTheme="majorHAnsi" w:hAnsiTheme="majorHAnsi" w:cstheme="majorHAnsi"/>
                <w:lang w:val="sl-SI"/>
              </w:rPr>
            </w:pPr>
          </w:p>
        </w:tc>
        <w:tc>
          <w:tcPr>
            <w:tcW w:w="1418" w:type="dxa"/>
            <w:tcBorders>
              <w:bottom w:val="single" w:sz="4" w:space="0" w:color="auto"/>
            </w:tcBorders>
            <w:shd w:val="clear" w:color="auto" w:fill="FFF0D5"/>
            <w:vAlign w:val="center"/>
          </w:tcPr>
          <w:p w14:paraId="19664E32" w14:textId="63A0381D" w:rsidR="005937A4" w:rsidRPr="00937932" w:rsidRDefault="005937A4" w:rsidP="00AB019D">
            <w:pPr>
              <w:spacing w:after="0" w:line="240" w:lineRule="auto"/>
              <w:jc w:val="center"/>
              <w:rPr>
                <w:rFonts w:asciiTheme="majorHAnsi" w:hAnsiTheme="majorHAnsi" w:cstheme="majorHAnsi"/>
                <w:lang w:val="sl-SI"/>
              </w:rPr>
            </w:pPr>
            <w:r w:rsidRPr="00937932">
              <w:rPr>
                <w:rFonts w:asciiTheme="majorHAnsi" w:hAnsiTheme="majorHAnsi" w:cstheme="majorHAnsi"/>
                <w:lang w:val="sl-SI"/>
              </w:rPr>
              <w:sym w:font="Wingdings" w:char="F0FC"/>
            </w:r>
          </w:p>
        </w:tc>
        <w:tc>
          <w:tcPr>
            <w:tcW w:w="4308" w:type="dxa"/>
            <w:tcBorders>
              <w:bottom w:val="single" w:sz="4" w:space="0" w:color="auto"/>
            </w:tcBorders>
            <w:shd w:val="clear" w:color="auto" w:fill="FFF0D5"/>
            <w:vAlign w:val="center"/>
          </w:tcPr>
          <w:p w14:paraId="5BFACAD8" w14:textId="77777777" w:rsidR="005F2A43" w:rsidRPr="00937932" w:rsidRDefault="005F2A43" w:rsidP="005F2A43">
            <w:pPr>
              <w:spacing w:after="0" w:line="240" w:lineRule="auto"/>
              <w:jc w:val="both"/>
              <w:rPr>
                <w:rFonts w:asciiTheme="majorHAnsi" w:hAnsiTheme="majorHAnsi" w:cstheme="majorHAnsi"/>
                <w:lang w:val="sl-SI"/>
              </w:rPr>
            </w:pPr>
            <w:r w:rsidRPr="00937932">
              <w:rPr>
                <w:rFonts w:asciiTheme="majorHAnsi" w:hAnsiTheme="majorHAnsi" w:cstheme="majorHAnsi"/>
                <w:lang w:val="sl-SI"/>
              </w:rPr>
              <w:t>Skladno z 8. odstavkom 94. člena ZJN-3 naročnik ne zahteva navedbe podizvajalcev pri javnem naročilu blaga.</w:t>
            </w:r>
          </w:p>
          <w:p w14:paraId="3F44A03A" w14:textId="77777777" w:rsidR="005F2A43" w:rsidRPr="00937932" w:rsidRDefault="005F2A43" w:rsidP="005F2A43">
            <w:pPr>
              <w:spacing w:after="0" w:line="240" w:lineRule="auto"/>
              <w:jc w:val="both"/>
              <w:rPr>
                <w:rFonts w:asciiTheme="majorHAnsi" w:hAnsiTheme="majorHAnsi" w:cstheme="majorHAnsi"/>
                <w:lang w:val="sl-SI"/>
              </w:rPr>
            </w:pPr>
          </w:p>
          <w:p w14:paraId="04D28818" w14:textId="2B1957CB" w:rsidR="005937A4" w:rsidRPr="00937932" w:rsidRDefault="005F2A43" w:rsidP="005937A4">
            <w:pPr>
              <w:spacing w:after="0" w:line="240" w:lineRule="auto"/>
              <w:jc w:val="both"/>
              <w:rPr>
                <w:rFonts w:asciiTheme="majorHAnsi" w:hAnsiTheme="majorHAnsi" w:cstheme="majorHAnsi"/>
                <w:lang w:val="sl-SI"/>
              </w:rPr>
            </w:pPr>
            <w:r w:rsidRPr="00937932">
              <w:rPr>
                <w:rFonts w:asciiTheme="majorHAnsi" w:hAnsiTheme="majorHAnsi" w:cstheme="majorHAnsi"/>
                <w:lang w:val="sl-SI"/>
              </w:rPr>
              <w:t>Ponudnik v razmerju do naročnika v celoti odgovarja za izvedbo prejetega naročila, ne glede na število podizvajalcev.</w:t>
            </w:r>
          </w:p>
        </w:tc>
      </w:tr>
    </w:tbl>
    <w:p w14:paraId="7F0A76AB" w14:textId="77777777" w:rsidR="002D072D" w:rsidRPr="00937932" w:rsidRDefault="002D072D" w:rsidP="00B67343">
      <w:pPr>
        <w:spacing w:after="0" w:line="240" w:lineRule="auto"/>
        <w:rPr>
          <w:rFonts w:asciiTheme="majorHAnsi" w:hAnsiTheme="majorHAnsi" w:cstheme="majorHAnsi"/>
          <w:b/>
          <w:lang w:val="sl-SI"/>
        </w:rPr>
      </w:pPr>
    </w:p>
    <w:p w14:paraId="4F778B83" w14:textId="237F3996" w:rsidR="00570859" w:rsidRDefault="00BE18A9" w:rsidP="00570859">
      <w:pPr>
        <w:numPr>
          <w:ilvl w:val="0"/>
          <w:numId w:val="8"/>
        </w:numPr>
        <w:spacing w:after="0" w:line="240" w:lineRule="auto"/>
        <w:rPr>
          <w:rFonts w:asciiTheme="majorHAnsi" w:hAnsiTheme="majorHAnsi" w:cstheme="majorHAnsi"/>
          <w:b/>
          <w:lang w:val="sl-SI"/>
        </w:rPr>
      </w:pPr>
      <w:r w:rsidRPr="00937932">
        <w:rPr>
          <w:rFonts w:asciiTheme="majorHAnsi" w:hAnsiTheme="majorHAnsi" w:cstheme="majorHAnsi"/>
          <w:b/>
          <w:lang w:val="sl-SI"/>
        </w:rPr>
        <w:t>PREDLOŽITEV PONUDB IN JAVNO ODPIRANJE</w:t>
      </w:r>
    </w:p>
    <w:p w14:paraId="62D0FEEA" w14:textId="77777777" w:rsidR="00E0223A" w:rsidRPr="00937932" w:rsidRDefault="00E0223A" w:rsidP="00E0223A">
      <w:pPr>
        <w:spacing w:after="0" w:line="240" w:lineRule="auto"/>
        <w:ind w:left="357"/>
        <w:rPr>
          <w:rFonts w:asciiTheme="majorHAnsi" w:hAnsiTheme="majorHAnsi" w:cstheme="majorHAnsi"/>
          <w:b/>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A35A79" w14:paraId="2242AFAC" w14:textId="77777777" w:rsidTr="001E1BBC">
        <w:trPr>
          <w:trHeight w:val="20"/>
          <w:jc w:val="center"/>
        </w:trPr>
        <w:tc>
          <w:tcPr>
            <w:tcW w:w="9695" w:type="dxa"/>
            <w:gridSpan w:val="2"/>
            <w:shd w:val="clear" w:color="auto" w:fill="FDB940"/>
            <w:vAlign w:val="center"/>
          </w:tcPr>
          <w:p w14:paraId="382FF123" w14:textId="77777777" w:rsidR="001020FA" w:rsidRPr="00937932" w:rsidRDefault="001020FA" w:rsidP="009C2C81">
            <w:pPr>
              <w:spacing w:after="0" w:line="240" w:lineRule="auto"/>
              <w:jc w:val="center"/>
              <w:rPr>
                <w:rFonts w:asciiTheme="majorHAnsi" w:hAnsiTheme="majorHAnsi" w:cstheme="majorHAnsi"/>
                <w:lang w:val="sl-SI"/>
              </w:rPr>
            </w:pPr>
            <w:r w:rsidRPr="00937932">
              <w:rPr>
                <w:rFonts w:asciiTheme="majorHAnsi" w:hAnsiTheme="majorHAnsi" w:cstheme="majorHAnsi"/>
                <w:b/>
                <w:lang w:val="sl-SI"/>
              </w:rPr>
              <w:t>Predložitev ponudb</w:t>
            </w:r>
          </w:p>
        </w:tc>
      </w:tr>
      <w:tr w:rsidR="00BE18A9" w:rsidRPr="00A35A79" w14:paraId="6C19B2BF" w14:textId="77777777" w:rsidTr="001E1BBC">
        <w:trPr>
          <w:trHeight w:val="20"/>
          <w:jc w:val="center"/>
        </w:trPr>
        <w:tc>
          <w:tcPr>
            <w:tcW w:w="2405" w:type="dxa"/>
            <w:shd w:val="clear" w:color="auto" w:fill="FDB940"/>
            <w:vAlign w:val="center"/>
          </w:tcPr>
          <w:p w14:paraId="735A18CC" w14:textId="2D5AC49A" w:rsidR="00BE18A9" w:rsidRPr="009C2C81" w:rsidRDefault="00BE18A9" w:rsidP="00B67343">
            <w:pPr>
              <w:spacing w:after="0" w:line="240" w:lineRule="auto"/>
              <w:rPr>
                <w:rFonts w:asciiTheme="majorHAnsi" w:hAnsiTheme="majorHAnsi" w:cstheme="majorHAnsi"/>
                <w:b/>
                <w:lang w:val="sl-SI"/>
              </w:rPr>
            </w:pPr>
            <w:r w:rsidRPr="009C2C81">
              <w:rPr>
                <w:rFonts w:asciiTheme="majorHAnsi" w:hAnsiTheme="majorHAnsi" w:cstheme="majorHAnsi"/>
                <w:b/>
                <w:lang w:val="sl-SI"/>
              </w:rPr>
              <w:t>Rok</w:t>
            </w:r>
            <w:r w:rsidR="00FB7FC0" w:rsidRPr="009C2C81">
              <w:rPr>
                <w:rFonts w:asciiTheme="majorHAnsi" w:hAnsiTheme="majorHAnsi" w:cstheme="majorHAnsi"/>
                <w:b/>
                <w:lang w:val="sl-SI"/>
              </w:rPr>
              <w:t xml:space="preserve"> za prejem ponudb</w:t>
            </w:r>
          </w:p>
        </w:tc>
        <w:tc>
          <w:tcPr>
            <w:tcW w:w="7290" w:type="dxa"/>
            <w:shd w:val="clear" w:color="auto" w:fill="FFF0D5"/>
            <w:vAlign w:val="center"/>
          </w:tcPr>
          <w:p w14:paraId="6276369B" w14:textId="6A0920FF" w:rsidR="00BE18A9" w:rsidRPr="00937932" w:rsidRDefault="009C2C81" w:rsidP="00402734">
            <w:pPr>
              <w:spacing w:after="0" w:line="240" w:lineRule="auto"/>
              <w:rPr>
                <w:rFonts w:asciiTheme="majorHAnsi" w:hAnsiTheme="majorHAnsi" w:cstheme="majorHAnsi"/>
                <w:b/>
                <w:lang w:val="sl-SI"/>
              </w:rPr>
            </w:pPr>
            <w:r>
              <w:rPr>
                <w:rFonts w:asciiTheme="majorHAnsi" w:hAnsiTheme="majorHAnsi" w:cstheme="majorHAnsi"/>
                <w:b/>
                <w:noProof/>
              </w:rPr>
              <w:t>16</w:t>
            </w:r>
            <w:r w:rsidR="00B3421A" w:rsidRPr="00937932">
              <w:rPr>
                <w:rFonts w:asciiTheme="majorHAnsi" w:hAnsiTheme="majorHAnsi" w:cstheme="majorHAnsi"/>
                <w:b/>
                <w:noProof/>
              </w:rPr>
              <w:t>.</w:t>
            </w:r>
            <w:r w:rsidR="001C121A">
              <w:rPr>
                <w:rFonts w:asciiTheme="majorHAnsi" w:hAnsiTheme="majorHAnsi" w:cstheme="majorHAnsi"/>
                <w:b/>
                <w:noProof/>
              </w:rPr>
              <w:t>0</w:t>
            </w:r>
            <w:r w:rsidR="00E104A9">
              <w:rPr>
                <w:rFonts w:asciiTheme="majorHAnsi" w:hAnsiTheme="majorHAnsi" w:cstheme="majorHAnsi"/>
                <w:b/>
                <w:noProof/>
              </w:rPr>
              <w:t>6</w:t>
            </w:r>
            <w:r w:rsidR="00B3421A" w:rsidRPr="00937932">
              <w:rPr>
                <w:rFonts w:asciiTheme="majorHAnsi" w:hAnsiTheme="majorHAnsi" w:cstheme="majorHAnsi"/>
                <w:b/>
                <w:noProof/>
              </w:rPr>
              <w:t>.202</w:t>
            </w:r>
            <w:r w:rsidR="00E104A9">
              <w:rPr>
                <w:rFonts w:asciiTheme="majorHAnsi" w:hAnsiTheme="majorHAnsi" w:cstheme="majorHAnsi"/>
                <w:b/>
                <w:noProof/>
              </w:rPr>
              <w:t>5</w:t>
            </w:r>
            <w:r w:rsidR="00C56435" w:rsidRPr="00937932">
              <w:rPr>
                <w:rFonts w:asciiTheme="majorHAnsi" w:hAnsiTheme="majorHAnsi" w:cstheme="majorHAnsi"/>
                <w:b/>
                <w:lang w:val="sl-SI"/>
              </w:rPr>
              <w:t xml:space="preserve"> do </w:t>
            </w:r>
            <w:r w:rsidR="00B3421A" w:rsidRPr="00937932">
              <w:rPr>
                <w:rFonts w:asciiTheme="majorHAnsi" w:hAnsiTheme="majorHAnsi" w:cstheme="majorHAnsi"/>
                <w:b/>
                <w:noProof/>
              </w:rPr>
              <w:t>1</w:t>
            </w:r>
            <w:r w:rsidR="00E104A9">
              <w:rPr>
                <w:rFonts w:asciiTheme="majorHAnsi" w:hAnsiTheme="majorHAnsi" w:cstheme="majorHAnsi"/>
                <w:b/>
                <w:noProof/>
              </w:rPr>
              <w:t>2</w:t>
            </w:r>
            <w:r w:rsidR="00B3421A" w:rsidRPr="00937932">
              <w:rPr>
                <w:rFonts w:asciiTheme="majorHAnsi" w:hAnsiTheme="majorHAnsi" w:cstheme="majorHAnsi"/>
                <w:b/>
                <w:noProof/>
              </w:rPr>
              <w:t>:00</w:t>
            </w:r>
          </w:p>
        </w:tc>
      </w:tr>
      <w:tr w:rsidR="00BE18A9" w:rsidRPr="00A35A79" w14:paraId="3D95A7B5" w14:textId="77777777" w:rsidTr="001E1BBC">
        <w:trPr>
          <w:trHeight w:val="20"/>
          <w:jc w:val="center"/>
        </w:trPr>
        <w:tc>
          <w:tcPr>
            <w:tcW w:w="2405" w:type="dxa"/>
            <w:shd w:val="clear" w:color="auto" w:fill="FDB940"/>
            <w:vAlign w:val="center"/>
          </w:tcPr>
          <w:p w14:paraId="30EB2C71" w14:textId="77777777" w:rsidR="00BE18A9" w:rsidRPr="009C2C81" w:rsidRDefault="00BE18A9" w:rsidP="00B67343">
            <w:pPr>
              <w:spacing w:after="0" w:line="240" w:lineRule="auto"/>
              <w:rPr>
                <w:rFonts w:asciiTheme="majorHAnsi" w:hAnsiTheme="majorHAnsi" w:cstheme="majorHAnsi"/>
                <w:b/>
                <w:lang w:val="sl-SI"/>
              </w:rPr>
            </w:pPr>
            <w:r w:rsidRPr="009C2C81">
              <w:rPr>
                <w:rFonts w:asciiTheme="majorHAnsi" w:hAnsiTheme="majorHAnsi" w:cstheme="majorHAnsi"/>
                <w:b/>
                <w:lang w:val="sl-SI"/>
              </w:rPr>
              <w:t>Vložišče</w:t>
            </w:r>
          </w:p>
        </w:tc>
        <w:tc>
          <w:tcPr>
            <w:tcW w:w="7290" w:type="dxa"/>
            <w:shd w:val="clear" w:color="auto" w:fill="FFF0D5"/>
            <w:vAlign w:val="center"/>
          </w:tcPr>
          <w:p w14:paraId="52D8F85B" w14:textId="77777777" w:rsidR="005F2A43" w:rsidRPr="00937932" w:rsidRDefault="005F2A43" w:rsidP="005F2A43">
            <w:pPr>
              <w:spacing w:after="0" w:line="240" w:lineRule="auto"/>
              <w:jc w:val="both"/>
              <w:rPr>
                <w:rFonts w:asciiTheme="majorHAnsi" w:hAnsiTheme="majorHAnsi" w:cstheme="majorHAnsi"/>
                <w:noProof/>
                <w:lang w:val="sl-SI"/>
              </w:rPr>
            </w:pPr>
            <w:r w:rsidRPr="00937932">
              <w:rPr>
                <w:rFonts w:asciiTheme="majorHAnsi" w:hAnsiTheme="majorHAnsi" w:cstheme="majorHAnsi"/>
                <w:noProof/>
                <w:lang w:val="sl-SI"/>
              </w:rPr>
              <w:t xml:space="preserve">Ponudnik odda ponudbo v informacijski sistem e-JN na spletnem naslovu </w:t>
            </w:r>
            <w:hyperlink r:id="rId13" w:history="1">
              <w:r w:rsidRPr="00937932">
                <w:rPr>
                  <w:rStyle w:val="Hiperpovezava"/>
                  <w:rFonts w:asciiTheme="majorHAnsi" w:hAnsiTheme="majorHAnsi" w:cstheme="majorHAnsi"/>
                  <w:noProof/>
                  <w:lang w:val="sl-SI"/>
                </w:rPr>
                <w:t>https://ejn.gov.si/</w:t>
              </w:r>
            </w:hyperlink>
            <w:r w:rsidRPr="00937932">
              <w:rPr>
                <w:rFonts w:asciiTheme="majorHAnsi" w:hAnsiTheme="majorHAnsi" w:cstheme="majorHAnsi"/>
                <w:noProof/>
                <w:lang w:val="sl-SI"/>
              </w:rPr>
              <w:t>, v skladu s točko 3 dokumenta Navodila za uporabo informacijskega sistema za uporabo funkcionalnosti elektronske oddaje ponudb e-JN: PONUDNIKI (v nadaljevanju: Navodila za uporabo e-JN), ki je objavljen na spletnem naslovu</w:t>
            </w:r>
          </w:p>
          <w:p w14:paraId="68BCA1A2" w14:textId="77777777" w:rsidR="005F2A43" w:rsidRPr="00937932" w:rsidRDefault="00107729" w:rsidP="005F2A43">
            <w:pPr>
              <w:spacing w:after="120" w:line="240" w:lineRule="auto"/>
              <w:jc w:val="both"/>
              <w:rPr>
                <w:rFonts w:asciiTheme="majorHAnsi" w:hAnsiTheme="majorHAnsi" w:cstheme="majorHAnsi"/>
                <w:noProof/>
                <w:lang w:val="sl-SI"/>
              </w:rPr>
            </w:pPr>
            <w:hyperlink r:id="rId14" w:history="1">
              <w:r w:rsidR="005F2A43" w:rsidRPr="00937932">
                <w:rPr>
                  <w:rStyle w:val="Hiperpovezava"/>
                  <w:rFonts w:asciiTheme="majorHAnsi" w:hAnsiTheme="majorHAnsi" w:cstheme="majorHAnsi"/>
                  <w:noProof/>
                  <w:lang w:val="sl-SI"/>
                </w:rPr>
                <w:t>https://ejn.gov.si/aktualno/vec-informacij-ponudniki.html</w:t>
              </w:r>
            </w:hyperlink>
            <w:r w:rsidR="005F2A43" w:rsidRPr="00937932">
              <w:rPr>
                <w:rFonts w:asciiTheme="majorHAnsi" w:hAnsiTheme="majorHAnsi" w:cstheme="majorHAnsi"/>
                <w:noProof/>
                <w:lang w:val="sl-SI"/>
              </w:rPr>
              <w:t>.</w:t>
            </w:r>
          </w:p>
          <w:p w14:paraId="2791B73E" w14:textId="77777777" w:rsidR="005F2A43" w:rsidRPr="00937932" w:rsidRDefault="005F2A43" w:rsidP="005F2A43">
            <w:pPr>
              <w:spacing w:after="120" w:line="240" w:lineRule="auto"/>
              <w:jc w:val="both"/>
              <w:rPr>
                <w:rFonts w:asciiTheme="majorHAnsi" w:hAnsiTheme="majorHAnsi" w:cstheme="majorHAnsi"/>
                <w:noProof/>
                <w:lang w:val="sl-SI"/>
              </w:rPr>
            </w:pPr>
            <w:r w:rsidRPr="00937932">
              <w:rPr>
                <w:rFonts w:asciiTheme="majorHAnsi" w:hAnsiTheme="majorHAnsi" w:cstheme="majorHAnsi"/>
                <w:noProof/>
                <w:lang w:val="sl-SI"/>
              </w:rPr>
              <w:lastRenderedPageBreak/>
              <w:t xml:space="preserve">Ponudnik se mora pred oddajo ponudbe registrirati na spletnem naslovu </w:t>
            </w:r>
            <w:hyperlink r:id="rId15" w:history="1">
              <w:r w:rsidRPr="00937932">
                <w:rPr>
                  <w:rStyle w:val="Hiperpovezava"/>
                  <w:rFonts w:asciiTheme="majorHAnsi" w:hAnsiTheme="majorHAnsi" w:cstheme="majorHAnsi"/>
                  <w:noProof/>
                  <w:lang w:val="sl-SI"/>
                </w:rPr>
                <w:t>https://ejn.gov.si</w:t>
              </w:r>
            </w:hyperlink>
            <w:r w:rsidRPr="00937932">
              <w:rPr>
                <w:rFonts w:asciiTheme="majorHAnsi" w:hAnsiTheme="majorHAnsi" w:cstheme="majorHAnsi"/>
                <w:noProof/>
                <w:lang w:val="sl-SI"/>
              </w:rPr>
              <w:t>/, v skladu z Navodili za uporabo e-JN. Če je ponudnik že registriran v informacijski sistem e-JN, se v aplikacijo prijavi na istem naslovu.</w:t>
            </w:r>
          </w:p>
          <w:p w14:paraId="1C2F94E0" w14:textId="77777777" w:rsidR="005F2A43" w:rsidRPr="00937932" w:rsidRDefault="005F2A43" w:rsidP="005F2A43">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Uporabnik ponudnika, ki je v informacijskem sistemu e-JN pooblaščen za oddajanje ponudb, ponudbo odda s klikom na gumb »Oddaj«. Informacijski sistem e-JN ob oddaji ponudbe zabeleži identiteto uporabnika in čas oddaje ponudbe. Uporabnik z dejanjem oddaje ponudbe izkaže in izjavi voljo v imenu ponudnika oddati zavezujočo ponudbo (18. člen OZ</w:t>
            </w:r>
            <w:bookmarkStart w:id="0" w:name="_Hlk9425363"/>
            <w:r w:rsidRPr="00937932">
              <w:rPr>
                <w:rFonts w:asciiTheme="majorHAnsi" w:hAnsiTheme="majorHAnsi" w:cstheme="majorHAnsi"/>
                <w:vertAlign w:val="superscript"/>
                <w:lang w:val="sl-SI"/>
              </w:rPr>
              <w:footnoteReference w:id="1"/>
            </w:r>
            <w:bookmarkEnd w:id="0"/>
            <w:r w:rsidRPr="00937932">
              <w:rPr>
                <w:rFonts w:asciiTheme="majorHAnsi" w:hAnsiTheme="majorHAnsi" w:cstheme="majorHAnsi"/>
                <w:lang w:val="sl-SI"/>
              </w:rPr>
              <w:t>). Z oddajo ponudbe je le-ta zavezujoča za čas, naveden v ponudbi, razen če jo uporabnik ponudnika umakne ali spremeni pred potekom roka za oddajo ponudb.</w:t>
            </w:r>
          </w:p>
          <w:p w14:paraId="08C16D34" w14:textId="2621590B" w:rsidR="005F2A43" w:rsidRDefault="005F2A43" w:rsidP="002F7543">
            <w:pPr>
              <w:spacing w:after="0" w:line="240" w:lineRule="auto"/>
              <w:jc w:val="both"/>
              <w:rPr>
                <w:rFonts w:asciiTheme="majorHAnsi" w:hAnsiTheme="majorHAnsi" w:cstheme="majorHAnsi"/>
                <w:b/>
                <w:noProof/>
                <w:lang w:val="sl-SI"/>
              </w:rPr>
            </w:pPr>
            <w:r w:rsidRPr="00937932">
              <w:rPr>
                <w:rFonts w:asciiTheme="majorHAnsi" w:hAnsiTheme="majorHAnsi" w:cstheme="majorHAnsi"/>
                <w:b/>
                <w:noProof/>
                <w:lang w:val="sl-SI"/>
              </w:rPr>
              <w:t xml:space="preserve">Dostop do povezave za oddajo elektronske ponudbe v tem postopku javnega naročila je na naslednji povezavi:  </w:t>
            </w:r>
          </w:p>
          <w:p w14:paraId="6861BB95" w14:textId="77777777" w:rsidR="008242B6" w:rsidRPr="00937932" w:rsidRDefault="008242B6" w:rsidP="002F7543">
            <w:pPr>
              <w:spacing w:after="0" w:line="240" w:lineRule="auto"/>
              <w:jc w:val="both"/>
              <w:rPr>
                <w:rFonts w:asciiTheme="majorHAnsi" w:hAnsiTheme="majorHAnsi" w:cstheme="majorHAnsi"/>
              </w:rPr>
            </w:pPr>
          </w:p>
          <w:p w14:paraId="4914C9FC" w14:textId="538BC9A9" w:rsidR="00C51EC2" w:rsidRPr="002F7543" w:rsidRDefault="00107729" w:rsidP="001C121A">
            <w:pPr>
              <w:spacing w:after="0" w:line="240" w:lineRule="auto"/>
              <w:rPr>
                <w:rFonts w:asciiTheme="majorHAnsi" w:hAnsiTheme="majorHAnsi" w:cstheme="majorHAnsi"/>
                <w:lang w:val="sl-SI"/>
              </w:rPr>
            </w:pPr>
            <w:hyperlink r:id="rId16" w:history="1">
              <w:r w:rsidR="008242B6" w:rsidRPr="008242B6">
                <w:rPr>
                  <w:rStyle w:val="Hiperpovezava"/>
                </w:rPr>
                <w:t>https://ejn.gov.si/ponudba/pages/aktualno/aktualno_jnc_podrobno.xhtml?zadevaId=56843</w:t>
              </w:r>
            </w:hyperlink>
          </w:p>
        </w:tc>
      </w:tr>
      <w:tr w:rsidR="00BE18A9" w:rsidRPr="00A35A79"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9C2C81" w:rsidRDefault="001020FA" w:rsidP="00B67343">
            <w:pPr>
              <w:spacing w:after="0" w:line="240" w:lineRule="auto"/>
              <w:rPr>
                <w:rFonts w:asciiTheme="majorHAnsi" w:hAnsiTheme="majorHAnsi" w:cstheme="majorHAnsi"/>
                <w:b/>
                <w:lang w:val="sl-SI"/>
              </w:rPr>
            </w:pPr>
            <w:r w:rsidRPr="009C2C81">
              <w:rPr>
                <w:rFonts w:asciiTheme="majorHAnsi" w:hAnsiTheme="majorHAnsi" w:cstheme="majorHAnsi"/>
                <w:b/>
                <w:lang w:val="sl-SI"/>
              </w:rPr>
              <w:lastRenderedPageBreak/>
              <w:t>Spremembe in umik ponudb</w:t>
            </w:r>
          </w:p>
        </w:tc>
        <w:tc>
          <w:tcPr>
            <w:tcW w:w="7290" w:type="dxa"/>
            <w:tcBorders>
              <w:bottom w:val="single" w:sz="4" w:space="0" w:color="auto"/>
            </w:tcBorders>
            <w:shd w:val="clear" w:color="auto" w:fill="FFF0D5"/>
            <w:vAlign w:val="center"/>
          </w:tcPr>
          <w:p w14:paraId="56B9FDEE" w14:textId="53265D87" w:rsidR="004A3118" w:rsidRPr="00937932" w:rsidRDefault="005F2A43" w:rsidP="00984901">
            <w:pPr>
              <w:spacing w:after="0" w:line="240" w:lineRule="auto"/>
              <w:jc w:val="both"/>
              <w:rPr>
                <w:rFonts w:asciiTheme="majorHAnsi" w:hAnsiTheme="majorHAnsi" w:cstheme="majorHAnsi"/>
                <w:lang w:val="sl-SI"/>
              </w:rPr>
            </w:pPr>
            <w:r w:rsidRPr="00937932">
              <w:rPr>
                <w:rFonts w:asciiTheme="majorHAnsi" w:hAnsiTheme="majorHAnsi" w:cstheme="majorHAnsi"/>
                <w:lang w:val="sl-SI"/>
              </w:rPr>
              <w:t>Ponudnik lahko do roka za prejem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tc>
      </w:tr>
      <w:tr w:rsidR="00543C37" w:rsidRPr="00A35A79" w14:paraId="52848F0B" w14:textId="77777777" w:rsidTr="001E1BBC">
        <w:trPr>
          <w:trHeight w:val="20"/>
          <w:jc w:val="center"/>
        </w:trPr>
        <w:tc>
          <w:tcPr>
            <w:tcW w:w="2405" w:type="dxa"/>
            <w:tcBorders>
              <w:bottom w:val="single" w:sz="4" w:space="0" w:color="auto"/>
            </w:tcBorders>
            <w:shd w:val="clear" w:color="auto" w:fill="FDB940"/>
            <w:vAlign w:val="center"/>
          </w:tcPr>
          <w:p w14:paraId="7C38EC0F" w14:textId="74682C59" w:rsidR="00543C37" w:rsidRPr="009C2C81" w:rsidRDefault="00543C37" w:rsidP="00B67343">
            <w:pPr>
              <w:spacing w:after="0" w:line="240" w:lineRule="auto"/>
              <w:rPr>
                <w:rFonts w:asciiTheme="majorHAnsi" w:hAnsiTheme="majorHAnsi" w:cstheme="majorHAnsi"/>
                <w:b/>
                <w:lang w:val="sl-SI"/>
              </w:rPr>
            </w:pPr>
            <w:r w:rsidRPr="009C2C81">
              <w:rPr>
                <w:rFonts w:asciiTheme="majorHAnsi" w:hAnsiTheme="majorHAnsi" w:cstheme="majorHAnsi"/>
                <w:b/>
                <w:lang w:val="sl-SI"/>
              </w:rPr>
              <w:t>Komunikacija s ponudniki po roku z oddajo ponudb</w:t>
            </w:r>
          </w:p>
        </w:tc>
        <w:tc>
          <w:tcPr>
            <w:tcW w:w="7290" w:type="dxa"/>
            <w:tcBorders>
              <w:bottom w:val="single" w:sz="4" w:space="0" w:color="auto"/>
            </w:tcBorders>
            <w:shd w:val="clear" w:color="auto" w:fill="FFF0D5"/>
            <w:vAlign w:val="center"/>
          </w:tcPr>
          <w:p w14:paraId="2EC4E4A6" w14:textId="489933C6" w:rsidR="00543C37" w:rsidRPr="00937932" w:rsidRDefault="00543C37" w:rsidP="00543C37">
            <w:pPr>
              <w:spacing w:after="120" w:line="240" w:lineRule="auto"/>
              <w:jc w:val="both"/>
              <w:rPr>
                <w:rFonts w:asciiTheme="majorHAnsi" w:hAnsiTheme="majorHAnsi" w:cstheme="majorHAnsi"/>
                <w:lang w:val="sl-SI"/>
              </w:rPr>
            </w:pPr>
            <w:r w:rsidRPr="00E9710F">
              <w:rPr>
                <w:rFonts w:asciiTheme="majorHAnsi" w:hAnsiTheme="majorHAnsi" w:cstheme="majorHAnsi"/>
                <w:lang w:val="sl-SI"/>
              </w:rPr>
              <w:t>Z oddajo ponudbe se ponudnik strinja, da se komunikacija med strankama po roku za oddajo ponudb, do izdaje odločitve, izvaja znotraj sistema e-JN, ter da bo naročnik vso morebitno naknadno korespondenco (pozive za dopolnitev, pojasnilo, odpravo računske napake, pojasnilo neobičajno nizke cene) posredoval preko tega sistema (sistem sicer posreduje elektronsko sporočilo kontaktnim osebam, navedenim v e-JN za te namene, vendar vročitev preko e-pošte ni gotova, zaradi česar se ponudnik zavezuje, da bo v času do izdaje odločitve o oddaji javnega naročila redno spremljal e-JN v svojem profilu za morebitne pozive).</w:t>
            </w:r>
          </w:p>
        </w:tc>
      </w:tr>
      <w:tr w:rsidR="001020FA" w:rsidRPr="00A35A79"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937932" w:rsidRDefault="001020FA" w:rsidP="009C2C81">
            <w:pPr>
              <w:spacing w:after="0" w:line="240" w:lineRule="auto"/>
              <w:jc w:val="center"/>
              <w:rPr>
                <w:rFonts w:asciiTheme="majorHAnsi" w:hAnsiTheme="majorHAnsi" w:cstheme="majorHAnsi"/>
                <w:lang w:val="sl-SI"/>
              </w:rPr>
            </w:pPr>
            <w:r w:rsidRPr="00937932">
              <w:rPr>
                <w:rFonts w:asciiTheme="majorHAnsi" w:hAnsiTheme="majorHAnsi" w:cstheme="majorHAnsi"/>
                <w:b/>
                <w:lang w:val="sl-SI"/>
              </w:rPr>
              <w:t>Javno odpiranje ponudb</w:t>
            </w:r>
          </w:p>
        </w:tc>
      </w:tr>
      <w:tr w:rsidR="00BE18A9" w:rsidRPr="00A35A79"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937932" w:rsidRDefault="001020FA" w:rsidP="00B67343">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Čas</w:t>
            </w:r>
          </w:p>
        </w:tc>
        <w:tc>
          <w:tcPr>
            <w:tcW w:w="7290" w:type="dxa"/>
            <w:tcBorders>
              <w:bottom w:val="single" w:sz="4" w:space="0" w:color="auto"/>
            </w:tcBorders>
            <w:shd w:val="clear" w:color="auto" w:fill="FDB940"/>
            <w:vAlign w:val="center"/>
          </w:tcPr>
          <w:p w14:paraId="52FE1054" w14:textId="77777777" w:rsidR="00BE18A9" w:rsidRPr="00937932" w:rsidRDefault="001020FA" w:rsidP="00B67343">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Lokacija</w:t>
            </w:r>
          </w:p>
        </w:tc>
      </w:tr>
      <w:tr w:rsidR="00BE18A9" w:rsidRPr="00A35A79" w14:paraId="014B0417" w14:textId="77777777" w:rsidTr="001E1BBC">
        <w:trPr>
          <w:trHeight w:val="20"/>
          <w:jc w:val="center"/>
        </w:trPr>
        <w:tc>
          <w:tcPr>
            <w:tcW w:w="2405" w:type="dxa"/>
            <w:shd w:val="clear" w:color="auto" w:fill="FFF0D5"/>
            <w:vAlign w:val="center"/>
          </w:tcPr>
          <w:p w14:paraId="64513F98" w14:textId="257D9A5A" w:rsidR="00B3421A" w:rsidRPr="00937932" w:rsidRDefault="009C2C81">
            <w:pPr>
              <w:spacing w:after="0" w:line="240" w:lineRule="auto"/>
              <w:jc w:val="center"/>
              <w:rPr>
                <w:rFonts w:asciiTheme="majorHAnsi" w:hAnsiTheme="majorHAnsi" w:cstheme="majorHAnsi"/>
                <w:b/>
                <w:noProof/>
              </w:rPr>
            </w:pPr>
            <w:r>
              <w:rPr>
                <w:rFonts w:asciiTheme="majorHAnsi" w:hAnsiTheme="majorHAnsi" w:cstheme="majorHAnsi"/>
                <w:b/>
                <w:noProof/>
              </w:rPr>
              <w:t>16</w:t>
            </w:r>
            <w:r w:rsidR="0034592D" w:rsidRPr="00937932">
              <w:rPr>
                <w:rFonts w:asciiTheme="majorHAnsi" w:hAnsiTheme="majorHAnsi" w:cstheme="majorHAnsi"/>
                <w:b/>
                <w:noProof/>
              </w:rPr>
              <w:t>.</w:t>
            </w:r>
            <w:r w:rsidR="005F3FA9">
              <w:rPr>
                <w:rFonts w:asciiTheme="majorHAnsi" w:hAnsiTheme="majorHAnsi" w:cstheme="majorHAnsi"/>
                <w:b/>
                <w:noProof/>
              </w:rPr>
              <w:t>0</w:t>
            </w:r>
            <w:r w:rsidR="00E104A9">
              <w:rPr>
                <w:rFonts w:asciiTheme="majorHAnsi" w:hAnsiTheme="majorHAnsi" w:cstheme="majorHAnsi"/>
                <w:b/>
                <w:noProof/>
              </w:rPr>
              <w:t>6</w:t>
            </w:r>
            <w:r w:rsidR="0034592D" w:rsidRPr="00937932">
              <w:rPr>
                <w:rFonts w:asciiTheme="majorHAnsi" w:hAnsiTheme="majorHAnsi" w:cstheme="majorHAnsi"/>
                <w:b/>
                <w:noProof/>
              </w:rPr>
              <w:t>.202</w:t>
            </w:r>
            <w:r w:rsidR="00E104A9">
              <w:rPr>
                <w:rFonts w:asciiTheme="majorHAnsi" w:hAnsiTheme="majorHAnsi" w:cstheme="majorHAnsi"/>
                <w:b/>
                <w:noProof/>
              </w:rPr>
              <w:t>5</w:t>
            </w:r>
            <w:r w:rsidR="00B3421A" w:rsidRPr="00937932">
              <w:rPr>
                <w:rFonts w:asciiTheme="majorHAnsi" w:hAnsiTheme="majorHAnsi" w:cstheme="majorHAnsi"/>
                <w:b/>
                <w:noProof/>
              </w:rPr>
              <w:t xml:space="preserve"> ob </w:t>
            </w:r>
            <w:r w:rsidR="00B3421A" w:rsidRPr="00937932">
              <w:rPr>
                <w:rFonts w:asciiTheme="majorHAnsi" w:hAnsiTheme="majorHAnsi" w:cstheme="majorHAnsi"/>
                <w:b/>
                <w:lang w:val="sl-SI"/>
              </w:rPr>
              <w:t>1</w:t>
            </w:r>
            <w:r w:rsidR="00E104A9">
              <w:rPr>
                <w:rFonts w:asciiTheme="majorHAnsi" w:hAnsiTheme="majorHAnsi" w:cstheme="majorHAnsi"/>
                <w:b/>
                <w:lang w:val="sl-SI"/>
              </w:rPr>
              <w:t>3</w:t>
            </w:r>
            <w:r w:rsidR="001C121A">
              <w:rPr>
                <w:rFonts w:asciiTheme="majorHAnsi" w:hAnsiTheme="majorHAnsi" w:cstheme="majorHAnsi"/>
                <w:b/>
                <w:lang w:val="sl-SI"/>
              </w:rPr>
              <w:t>:0</w:t>
            </w:r>
            <w:r w:rsidR="00B3421A" w:rsidRPr="00937932">
              <w:rPr>
                <w:rFonts w:asciiTheme="majorHAnsi" w:hAnsiTheme="majorHAnsi" w:cstheme="majorHAnsi"/>
                <w:b/>
                <w:lang w:val="sl-SI"/>
              </w:rPr>
              <w:t>0</w:t>
            </w:r>
          </w:p>
        </w:tc>
        <w:tc>
          <w:tcPr>
            <w:tcW w:w="7290" w:type="dxa"/>
            <w:shd w:val="clear" w:color="auto" w:fill="FFF0D5"/>
            <w:vAlign w:val="center"/>
          </w:tcPr>
          <w:p w14:paraId="1C0184A9" w14:textId="253D71B2" w:rsidR="00BE18A9" w:rsidRPr="00937932" w:rsidRDefault="00F476CD" w:rsidP="00713490">
            <w:pPr>
              <w:spacing w:after="0" w:line="240" w:lineRule="auto"/>
              <w:jc w:val="both"/>
              <w:rPr>
                <w:rFonts w:asciiTheme="majorHAnsi" w:hAnsiTheme="majorHAnsi" w:cstheme="majorHAnsi"/>
                <w:lang w:val="sl-SI"/>
              </w:rPr>
            </w:pPr>
            <w:r>
              <w:rPr>
                <w:rFonts w:asciiTheme="majorHAnsi" w:hAnsiTheme="majorHAnsi" w:cstheme="majorHAnsi"/>
                <w:lang w:val="sl-SI"/>
              </w:rPr>
              <w:t>Odpiranje ponudb bo potekalo avtomatično v informacijskem sistemu e-JN na spletnem naslovu</w:t>
            </w:r>
            <w:r w:rsidR="005F2A43" w:rsidRPr="00937932">
              <w:rPr>
                <w:rFonts w:asciiTheme="majorHAnsi" w:hAnsiTheme="majorHAnsi" w:cstheme="majorHAnsi"/>
                <w:lang w:val="sl-SI"/>
              </w:rPr>
              <w:t xml:space="preserve"> </w:t>
            </w:r>
            <w:hyperlink r:id="rId17" w:history="1">
              <w:r w:rsidR="005F2A43" w:rsidRPr="00937932">
                <w:rPr>
                  <w:rStyle w:val="Hiperpovezava"/>
                  <w:rFonts w:asciiTheme="majorHAnsi" w:hAnsiTheme="majorHAnsi" w:cstheme="majorHAnsi"/>
                  <w:lang w:val="sl-SI"/>
                </w:rPr>
                <w:t>https://ejn.gov.si/</w:t>
              </w:r>
            </w:hyperlink>
          </w:p>
        </w:tc>
      </w:tr>
      <w:tr w:rsidR="006B09BE" w:rsidRPr="00A35A79" w14:paraId="0B11D5BB" w14:textId="77777777" w:rsidTr="00A4628F">
        <w:trPr>
          <w:trHeight w:val="20"/>
          <w:jc w:val="center"/>
        </w:trPr>
        <w:tc>
          <w:tcPr>
            <w:tcW w:w="9695" w:type="dxa"/>
            <w:gridSpan w:val="2"/>
            <w:shd w:val="clear" w:color="auto" w:fill="FFF0D5"/>
            <w:vAlign w:val="center"/>
          </w:tcPr>
          <w:p w14:paraId="49C0F8B3" w14:textId="34158391" w:rsidR="006B09BE" w:rsidRPr="00937932" w:rsidRDefault="006B09BE" w:rsidP="00937932">
            <w:pPr>
              <w:spacing w:after="0" w:line="240" w:lineRule="auto"/>
              <w:jc w:val="both"/>
              <w:rPr>
                <w:rFonts w:asciiTheme="majorHAnsi" w:hAnsiTheme="majorHAnsi" w:cstheme="majorHAnsi"/>
                <w:lang w:val="sl-SI"/>
              </w:rPr>
            </w:pPr>
            <w:r w:rsidRPr="00937932">
              <w:rPr>
                <w:rFonts w:asciiTheme="majorHAnsi" w:hAnsiTheme="majorHAnsi" w:cstheme="majorHAnsi"/>
                <w:lang w:val="sl-SI"/>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w:t>
            </w:r>
            <w:r w:rsidR="00BE077B">
              <w:rPr>
                <w:rFonts w:asciiTheme="majorHAnsi" w:hAnsiTheme="majorHAnsi" w:cstheme="majorHAnsi"/>
                <w:lang w:val="sl-SI"/>
              </w:rPr>
              <w:t>je trajna (do zaključka javnega naročila)</w:t>
            </w:r>
            <w:r w:rsidRPr="00937932">
              <w:rPr>
                <w:rFonts w:asciiTheme="majorHAnsi" w:hAnsiTheme="majorHAnsi" w:cstheme="majorHAnsi"/>
                <w:lang w:val="sl-SI"/>
              </w:rPr>
              <w:t>. Ponudniki, ki so oddali ponudbe, imajo te podatke v informacijskem sistemu e-JN na razpolago v razdelku »Zapisnik o odpiranju ponudb«</w:t>
            </w:r>
            <w:r w:rsidR="00BE077B">
              <w:rPr>
                <w:rFonts w:asciiTheme="majorHAnsi" w:hAnsiTheme="majorHAnsi" w:cstheme="majorHAnsi"/>
                <w:lang w:val="sl-SI"/>
              </w:rPr>
              <w:t>.</w:t>
            </w:r>
          </w:p>
        </w:tc>
      </w:tr>
    </w:tbl>
    <w:p w14:paraId="4019EE5C" w14:textId="2E1A22B4" w:rsidR="002E4DB2" w:rsidRDefault="002E4DB2" w:rsidP="00B67343">
      <w:pPr>
        <w:spacing w:after="0" w:line="240" w:lineRule="auto"/>
        <w:rPr>
          <w:rFonts w:asciiTheme="majorHAnsi" w:hAnsiTheme="majorHAnsi" w:cstheme="majorHAnsi"/>
          <w:b/>
          <w:lang w:val="sl-SI"/>
        </w:rPr>
      </w:pPr>
    </w:p>
    <w:p w14:paraId="3BB21EC5" w14:textId="4B6DACA0" w:rsidR="001328D0" w:rsidRDefault="001328D0" w:rsidP="00B67343">
      <w:pPr>
        <w:spacing w:after="0" w:line="240" w:lineRule="auto"/>
        <w:rPr>
          <w:rFonts w:asciiTheme="majorHAnsi" w:hAnsiTheme="majorHAnsi" w:cstheme="majorHAnsi"/>
          <w:b/>
          <w:lang w:val="sl-SI"/>
        </w:rPr>
      </w:pPr>
    </w:p>
    <w:p w14:paraId="498454D6" w14:textId="74B75FFE" w:rsidR="00B236CB" w:rsidRDefault="00B236CB" w:rsidP="00B67343">
      <w:pPr>
        <w:spacing w:after="0" w:line="240" w:lineRule="auto"/>
        <w:rPr>
          <w:rFonts w:asciiTheme="majorHAnsi" w:hAnsiTheme="majorHAnsi" w:cstheme="majorHAnsi"/>
          <w:b/>
          <w:lang w:val="sl-SI"/>
        </w:rPr>
      </w:pPr>
    </w:p>
    <w:p w14:paraId="39EA93B4" w14:textId="77777777" w:rsidR="00B236CB" w:rsidRPr="00937932" w:rsidRDefault="00B236CB" w:rsidP="00B67343">
      <w:pPr>
        <w:spacing w:after="0" w:line="240" w:lineRule="auto"/>
        <w:rPr>
          <w:rFonts w:asciiTheme="majorHAnsi" w:hAnsiTheme="majorHAnsi" w:cstheme="majorHAnsi"/>
          <w:b/>
          <w:lang w:val="sl-SI"/>
        </w:rPr>
      </w:pPr>
    </w:p>
    <w:p w14:paraId="3DDA1E5B" w14:textId="77777777" w:rsidR="000A03C5" w:rsidRPr="00937932" w:rsidRDefault="000D57FD" w:rsidP="008C0BC4">
      <w:pPr>
        <w:numPr>
          <w:ilvl w:val="0"/>
          <w:numId w:val="8"/>
        </w:numPr>
        <w:spacing w:after="120" w:line="240" w:lineRule="auto"/>
        <w:rPr>
          <w:rFonts w:asciiTheme="majorHAnsi" w:hAnsiTheme="majorHAnsi" w:cstheme="majorHAnsi"/>
          <w:b/>
          <w:lang w:val="sl-SI"/>
        </w:rPr>
      </w:pPr>
      <w:r w:rsidRPr="00937932">
        <w:rPr>
          <w:rFonts w:asciiTheme="majorHAnsi" w:hAnsiTheme="majorHAnsi" w:cstheme="majorHAnsi"/>
          <w:b/>
          <w:lang w:val="sl-SI"/>
        </w:rPr>
        <w:t>PREVERJANJE SPOSOBNOSTI</w:t>
      </w:r>
    </w:p>
    <w:p w14:paraId="0A03ED90" w14:textId="32C26714" w:rsidR="00172076" w:rsidRDefault="00E2660F" w:rsidP="00B236CB">
      <w:pPr>
        <w:spacing w:after="120" w:line="240" w:lineRule="auto"/>
        <w:jc w:val="both"/>
        <w:rPr>
          <w:rFonts w:asciiTheme="majorHAnsi" w:hAnsiTheme="majorHAnsi" w:cstheme="majorHAnsi"/>
          <w:lang w:val="sl-SI"/>
        </w:rPr>
      </w:pPr>
      <w:r w:rsidRPr="00937932">
        <w:rPr>
          <w:rFonts w:asciiTheme="majorHAnsi" w:hAnsiTheme="majorHAnsi" w:cstheme="majorHAnsi"/>
          <w:b/>
          <w:lang w:val="sl-SI"/>
        </w:rPr>
        <w:t xml:space="preserve">Gospodarski subjekt potrdi izpolnjevanje pogojev s predložitvijo izpolnjenega </w:t>
      </w:r>
      <w:r w:rsidR="00D57D8E" w:rsidRPr="00937932">
        <w:rPr>
          <w:rFonts w:asciiTheme="majorHAnsi" w:hAnsiTheme="majorHAnsi" w:cstheme="majorHAnsi"/>
          <w:b/>
          <w:lang w:val="sl-SI"/>
        </w:rPr>
        <w:t xml:space="preserve">obrazca </w:t>
      </w:r>
      <w:r w:rsidR="008E20FA" w:rsidRPr="00937932">
        <w:rPr>
          <w:rFonts w:asciiTheme="majorHAnsi" w:hAnsiTheme="majorHAnsi" w:cstheme="majorHAnsi"/>
          <w:b/>
          <w:lang w:val="sl-SI"/>
        </w:rPr>
        <w:t xml:space="preserve">ESPD </w:t>
      </w:r>
      <w:r w:rsidR="008E20FA" w:rsidRPr="00937932">
        <w:rPr>
          <w:rFonts w:asciiTheme="majorHAnsi" w:hAnsiTheme="majorHAnsi" w:cstheme="majorHAnsi"/>
          <w:lang w:val="sl-SI"/>
        </w:rPr>
        <w:t xml:space="preserve">(gospodarski subjekt obrazec ESPD iz razpisne dokumentacije shrani na svoj računalnik, nato pa ga izpolni preko spletne povezave </w:t>
      </w:r>
      <w:hyperlink r:id="rId18" w:history="1">
        <w:r w:rsidR="008E20FA" w:rsidRPr="00937932">
          <w:rPr>
            <w:rStyle w:val="Hiperpovezava"/>
            <w:rFonts w:asciiTheme="majorHAnsi" w:hAnsiTheme="majorHAnsi" w:cstheme="majorHAnsi"/>
            <w:lang w:val="sl-SI"/>
          </w:rPr>
          <w:t>http://enarocanje.si/_ESPD/</w:t>
        </w:r>
      </w:hyperlink>
      <w:r w:rsidR="008E20FA" w:rsidRPr="00937932">
        <w:rPr>
          <w:rFonts w:asciiTheme="majorHAnsi" w:hAnsiTheme="majorHAnsi" w:cstheme="majorHAnsi"/>
          <w:lang w:val="sl-SI"/>
        </w:rPr>
        <w:t>. Na tej spletni povezavi gospodarski subjekt izbere opcijo »Sem gospodarski subjekt« in opcijo »Uvoziti naročnikov ESPD«.</w:t>
      </w:r>
      <w:r w:rsidR="00092689" w:rsidRPr="00937932">
        <w:rPr>
          <w:rFonts w:asciiTheme="majorHAnsi" w:hAnsiTheme="majorHAnsi" w:cstheme="majorHAnsi"/>
          <w:lang w:val="sl-SI"/>
        </w:rPr>
        <w:t xml:space="preserve"> Gospodarski subjekt predloži obrazec ESPD v .</w:t>
      </w:r>
      <w:proofErr w:type="spellStart"/>
      <w:r w:rsidR="00092689" w:rsidRPr="00937932">
        <w:rPr>
          <w:rFonts w:asciiTheme="majorHAnsi" w:hAnsiTheme="majorHAnsi" w:cstheme="majorHAnsi"/>
          <w:lang w:val="sl-SI"/>
        </w:rPr>
        <w:t>pdf</w:t>
      </w:r>
      <w:proofErr w:type="spellEnd"/>
      <w:r w:rsidR="00092689" w:rsidRPr="00937932">
        <w:rPr>
          <w:rFonts w:asciiTheme="majorHAnsi" w:hAnsiTheme="majorHAnsi" w:cstheme="majorHAnsi"/>
          <w:lang w:val="sl-SI"/>
        </w:rPr>
        <w:t xml:space="preserve">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34"/>
        <w:gridCol w:w="60"/>
      </w:tblGrid>
      <w:tr w:rsidR="00863F71" w:rsidRPr="00A35A79" w14:paraId="22CCBB90" w14:textId="77777777" w:rsidTr="002E19E5">
        <w:trPr>
          <w:trHeight w:val="20"/>
          <w:jc w:val="center"/>
        </w:trPr>
        <w:tc>
          <w:tcPr>
            <w:tcW w:w="9694" w:type="dxa"/>
            <w:gridSpan w:val="2"/>
            <w:tcBorders>
              <w:bottom w:val="single" w:sz="4" w:space="0" w:color="auto"/>
            </w:tcBorders>
            <w:shd w:val="clear" w:color="auto" w:fill="FDB940"/>
            <w:vAlign w:val="center"/>
          </w:tcPr>
          <w:p w14:paraId="3428F85C" w14:textId="1458B178" w:rsidR="000B38BB" w:rsidRPr="00937932" w:rsidRDefault="003E56DC" w:rsidP="00826BF0">
            <w:pPr>
              <w:spacing w:after="0" w:line="240" w:lineRule="auto"/>
              <w:jc w:val="center"/>
              <w:rPr>
                <w:rFonts w:asciiTheme="majorHAnsi" w:hAnsiTheme="majorHAnsi" w:cstheme="majorHAnsi"/>
                <w:b/>
                <w:lang w:val="sl-SI"/>
              </w:rPr>
            </w:pPr>
            <w:r w:rsidRPr="00937932">
              <w:rPr>
                <w:rFonts w:asciiTheme="majorHAnsi" w:hAnsiTheme="majorHAnsi" w:cstheme="majorHAnsi"/>
                <w:b/>
                <w:lang w:val="sl-SI"/>
              </w:rPr>
              <w:t>RAZLOGI ZA IZKLJUČITEV</w:t>
            </w:r>
            <w:r w:rsidR="000B38BB" w:rsidRPr="00937932">
              <w:rPr>
                <w:rFonts w:asciiTheme="majorHAnsi" w:hAnsiTheme="majorHAnsi" w:cstheme="majorHAnsi"/>
                <w:b/>
                <w:lang w:val="sl-SI"/>
              </w:rPr>
              <w:t xml:space="preserve"> </w:t>
            </w:r>
          </w:p>
        </w:tc>
      </w:tr>
      <w:tr w:rsidR="003E56DC" w:rsidRPr="00A35A79" w14:paraId="0DEAB30C" w14:textId="77777777" w:rsidTr="002E19E5">
        <w:trPr>
          <w:trHeight w:val="20"/>
          <w:jc w:val="center"/>
        </w:trPr>
        <w:tc>
          <w:tcPr>
            <w:tcW w:w="9694" w:type="dxa"/>
            <w:gridSpan w:val="2"/>
            <w:shd w:val="clear" w:color="auto" w:fill="FDB940"/>
            <w:vAlign w:val="center"/>
          </w:tcPr>
          <w:p w14:paraId="23444A7F" w14:textId="77777777" w:rsidR="003E56DC" w:rsidRPr="00937932" w:rsidRDefault="003E56DC" w:rsidP="00DE084D">
            <w:pPr>
              <w:spacing w:after="0" w:line="240" w:lineRule="auto"/>
              <w:jc w:val="both"/>
              <w:rPr>
                <w:rFonts w:asciiTheme="majorHAnsi" w:hAnsiTheme="majorHAnsi" w:cstheme="majorHAnsi"/>
                <w:b/>
                <w:lang w:val="sl-SI"/>
              </w:rPr>
            </w:pPr>
            <w:r w:rsidRPr="00937932">
              <w:rPr>
                <w:rFonts w:asciiTheme="majorHAnsi" w:hAnsiTheme="majorHAnsi" w:cstheme="majorHAnsi"/>
                <w:b/>
                <w:lang w:val="sl-SI"/>
              </w:rPr>
              <w:t>A: Razlogi, povezani s kazenskimi obsodbami</w:t>
            </w:r>
          </w:p>
        </w:tc>
      </w:tr>
      <w:tr w:rsidR="00BC0963" w:rsidRPr="00A35A79" w14:paraId="77A4E4FB" w14:textId="77777777" w:rsidTr="002E19E5">
        <w:trPr>
          <w:trHeight w:val="20"/>
          <w:jc w:val="center"/>
        </w:trPr>
        <w:tc>
          <w:tcPr>
            <w:tcW w:w="9694" w:type="dxa"/>
            <w:gridSpan w:val="2"/>
            <w:tcBorders>
              <w:bottom w:val="single" w:sz="4" w:space="0" w:color="auto"/>
            </w:tcBorders>
            <w:shd w:val="clear" w:color="auto" w:fill="FFF2CC"/>
            <w:vAlign w:val="center"/>
          </w:tcPr>
          <w:p w14:paraId="77520FE8" w14:textId="77777777" w:rsidR="00BC0963" w:rsidRPr="00BE605E" w:rsidRDefault="00BC0963" w:rsidP="00BC0963">
            <w:pPr>
              <w:spacing w:after="120" w:line="240" w:lineRule="auto"/>
              <w:jc w:val="both"/>
              <w:rPr>
                <w:rFonts w:asciiTheme="majorHAnsi" w:hAnsiTheme="majorHAnsi" w:cstheme="majorHAnsi"/>
                <w:lang w:val="sl-SI"/>
              </w:rPr>
            </w:pPr>
            <w:r w:rsidRPr="00BE605E">
              <w:rPr>
                <w:rFonts w:asciiTheme="majorHAnsi" w:hAnsiTheme="majorHAnsi" w:cstheme="majorHAnsi"/>
                <w:lang w:val="sl-SI"/>
              </w:rPr>
              <w:t>1. Gospodarskemu subjektu ali osebi, ki je članica upravnega, vodstvenega ali nadzornega organa tega gospodarskega subjekta ali ki ima pooblastila za njegovo zastopanje ali odločanje ali nadzor v njem, ni bila izrečena pravnomočna sodba</w:t>
            </w:r>
            <w:r>
              <w:rPr>
                <w:rFonts w:asciiTheme="majorHAnsi" w:hAnsiTheme="majorHAnsi" w:cstheme="majorHAnsi"/>
                <w:lang w:val="sl-SI"/>
              </w:rPr>
              <w:t xml:space="preserve"> za kazniva dejanja iz Kazenskega zakonika (Uradni list RS, št. 50/12 – uradno prečiščeno besedilo, </w:t>
            </w:r>
            <w:r w:rsidRPr="00A465A9">
              <w:rPr>
                <w:rFonts w:asciiTheme="majorHAnsi" w:hAnsiTheme="majorHAnsi" w:cstheme="majorHAnsi"/>
                <w:lang w:val="sl-SI"/>
              </w:rPr>
              <w:t xml:space="preserve">6/16 – </w:t>
            </w:r>
            <w:proofErr w:type="spellStart"/>
            <w:r w:rsidRPr="00A465A9">
              <w:rPr>
                <w:rFonts w:asciiTheme="majorHAnsi" w:hAnsiTheme="majorHAnsi" w:cstheme="majorHAnsi"/>
                <w:lang w:val="sl-SI"/>
              </w:rPr>
              <w:t>popr</w:t>
            </w:r>
            <w:proofErr w:type="spellEnd"/>
            <w:r w:rsidRPr="00A465A9">
              <w:rPr>
                <w:rFonts w:asciiTheme="majorHAnsi" w:hAnsiTheme="majorHAnsi" w:cstheme="majorHAnsi"/>
                <w:lang w:val="sl-SI"/>
              </w:rPr>
              <w:t>., 54/15, 38/16, 27/17, 23/20, 91/20, 95/21, 186/21 in 105/22 – ZZNŠPP; v nadaljnjem besedilu: KZ-1)</w:t>
            </w:r>
            <w:r w:rsidRPr="00BE605E">
              <w:rPr>
                <w:rFonts w:asciiTheme="majorHAnsi" w:hAnsiTheme="majorHAnsi" w:cstheme="majorHAnsi"/>
                <w:lang w:val="sl-SI"/>
              </w:rPr>
              <w:t>, ki so navedena v prvem odstavku 75. člena ZJN-3</w:t>
            </w:r>
            <w:r>
              <w:rPr>
                <w:rFonts w:asciiTheme="majorHAnsi" w:hAnsiTheme="majorHAnsi" w:cstheme="majorHAnsi"/>
                <w:lang w:val="sl-SI"/>
              </w:rPr>
              <w:t xml:space="preserve"> ali za primerljiva kazniva dejanja, ki so jih izrekla tuja sodišča</w:t>
            </w:r>
            <w:r w:rsidRPr="00BE605E">
              <w:rPr>
                <w:rFonts w:asciiTheme="majorHAnsi" w:hAnsiTheme="majorHAnsi" w:cstheme="majorHAnsi"/>
                <w:lang w:val="sl-SI"/>
              </w:rPr>
              <w:t xml:space="preserve">. </w:t>
            </w:r>
          </w:p>
          <w:p w14:paraId="22393B15" w14:textId="77777777" w:rsidR="00BC0963" w:rsidRPr="00BE605E" w:rsidRDefault="00BC0963" w:rsidP="00BC0963">
            <w:pPr>
              <w:spacing w:after="120" w:line="240" w:lineRule="auto"/>
              <w:jc w:val="both"/>
              <w:rPr>
                <w:rFonts w:asciiTheme="majorHAnsi" w:hAnsiTheme="majorHAnsi" w:cstheme="majorHAnsi"/>
                <w:lang w:val="sl-SI"/>
              </w:rPr>
            </w:pPr>
            <w:r w:rsidRPr="00BE605E">
              <w:rPr>
                <w:rFonts w:asciiTheme="majorHAnsi" w:hAnsiTheme="majorHAnsi" w:cstheme="majorHAnsi"/>
                <w:lang w:val="sl-SI"/>
              </w:rPr>
              <w:t>(pogoj mora izpolnjevati vsak gospodarski subjekt, ki bo vključen v izvedbo javnega naročila)</w:t>
            </w:r>
          </w:p>
          <w:p w14:paraId="089C5B97" w14:textId="77777777" w:rsidR="00BC0963" w:rsidRPr="00BE605E" w:rsidRDefault="00BC0963" w:rsidP="00BC0963">
            <w:pPr>
              <w:spacing w:after="120" w:line="240" w:lineRule="auto"/>
              <w:jc w:val="both"/>
              <w:rPr>
                <w:rFonts w:asciiTheme="majorHAnsi" w:hAnsiTheme="majorHAnsi" w:cstheme="majorHAnsi"/>
                <w:lang w:val="sl-SI"/>
              </w:rPr>
            </w:pPr>
            <w:r w:rsidRPr="00BE605E">
              <w:rPr>
                <w:rFonts w:asciiTheme="majorHAnsi" w:hAnsiTheme="majorHAnsi" w:cstheme="majorHAnsi"/>
                <w:b/>
                <w:u w:val="single"/>
                <w:lang w:val="sl-SI"/>
              </w:rPr>
              <w:t>Gospodarski subjekt s sedežem v Republiki Sloveniji</w:t>
            </w:r>
            <w:r w:rsidRPr="00BE605E">
              <w:rPr>
                <w:rFonts w:asciiTheme="majorHAnsi" w:hAnsiTheme="majorHAnsi" w:cstheme="majorHAnsi"/>
                <w:lang w:val="sl-SI"/>
              </w:rPr>
              <w:t xml:space="preserve"> potrdi izpolnjevanje pogoja s predložitvijo:</w:t>
            </w:r>
          </w:p>
          <w:p w14:paraId="717263DA" w14:textId="77777777" w:rsidR="00BC0963" w:rsidRPr="00BE605E" w:rsidRDefault="00BC0963" w:rsidP="00BC0963">
            <w:pPr>
              <w:pStyle w:val="Odstavekseznama"/>
              <w:numPr>
                <w:ilvl w:val="0"/>
                <w:numId w:val="24"/>
              </w:numPr>
              <w:spacing w:after="120" w:line="240" w:lineRule="auto"/>
              <w:ind w:left="714" w:hanging="357"/>
              <w:contextualSpacing w:val="0"/>
              <w:jc w:val="both"/>
              <w:rPr>
                <w:rFonts w:asciiTheme="majorHAnsi" w:hAnsiTheme="majorHAnsi" w:cstheme="majorHAnsi"/>
                <w:lang w:val="sl-SI"/>
              </w:rPr>
            </w:pPr>
            <w:r w:rsidRPr="00BE605E">
              <w:rPr>
                <w:rFonts w:asciiTheme="majorHAnsi" w:hAnsiTheme="majorHAnsi" w:cstheme="majorHAnsi"/>
                <w:lang w:val="sl-SI"/>
              </w:rPr>
              <w:t xml:space="preserve">izpolnjenega obrazca </w:t>
            </w:r>
            <w:r w:rsidRPr="00BE605E">
              <w:rPr>
                <w:rFonts w:asciiTheme="majorHAnsi" w:hAnsiTheme="majorHAnsi" w:cstheme="majorHAnsi"/>
                <w:b/>
                <w:lang w:val="sl-SI"/>
              </w:rPr>
              <w:t>ESPD</w:t>
            </w:r>
            <w:r w:rsidRPr="00BE605E">
              <w:rPr>
                <w:rFonts w:asciiTheme="majorHAnsi" w:hAnsiTheme="majorHAnsi" w:cstheme="majorHAnsi"/>
                <w:lang w:val="sl-SI"/>
              </w:rPr>
              <w:t>;</w:t>
            </w:r>
          </w:p>
          <w:p w14:paraId="4C6DA4A5" w14:textId="77777777" w:rsidR="00BC0963" w:rsidRPr="00BE605E" w:rsidRDefault="00BC0963" w:rsidP="00BC0963">
            <w:pPr>
              <w:pStyle w:val="Odstavekseznama"/>
              <w:numPr>
                <w:ilvl w:val="0"/>
                <w:numId w:val="24"/>
              </w:numPr>
              <w:spacing w:after="120" w:line="240" w:lineRule="auto"/>
              <w:ind w:left="714" w:hanging="357"/>
              <w:contextualSpacing w:val="0"/>
              <w:jc w:val="both"/>
              <w:rPr>
                <w:rStyle w:val="Krepko"/>
                <w:rFonts w:asciiTheme="majorHAnsi" w:hAnsiTheme="majorHAnsi" w:cstheme="majorHAnsi"/>
                <w:b w:val="0"/>
                <w:bCs w:val="0"/>
                <w:lang w:val="sl-SI"/>
              </w:rPr>
            </w:pPr>
            <w:r w:rsidRPr="00BE605E">
              <w:rPr>
                <w:rStyle w:val="Krepko"/>
                <w:rFonts w:asciiTheme="majorHAnsi" w:hAnsiTheme="majorHAnsi" w:cstheme="majorHAnsi"/>
                <w:lang w:val="sl-SI"/>
              </w:rPr>
              <w:t xml:space="preserve">podatkov: IME, PRIIMEK in EMŠO za vsako osebo, ki je članica upravnega, vodstvenega ali nadzornega organa gospodarskega subjekta, ki bo vključen v izvedbo javnega naročila ali ki ima pooblastila za njegovo zastopanje ali odločanje ali nadzor v njem (na podlagi teh podatkov bo naročnik opravil preveritev). </w:t>
            </w:r>
          </w:p>
          <w:p w14:paraId="255230EC" w14:textId="77777777" w:rsidR="00BC0963" w:rsidRPr="00BE605E" w:rsidRDefault="00BC0963" w:rsidP="00BC0963">
            <w:pPr>
              <w:pStyle w:val="Navadensplet"/>
              <w:spacing w:before="150" w:beforeAutospacing="0" w:after="0" w:afterAutospacing="0"/>
              <w:ind w:left="714"/>
              <w:rPr>
                <w:rStyle w:val="Krepko"/>
                <w:rFonts w:asciiTheme="majorHAnsi" w:hAnsiTheme="majorHAnsi" w:cstheme="majorHAnsi"/>
                <w:b w:val="0"/>
                <w:bCs w:val="0"/>
                <w:sz w:val="22"/>
                <w:szCs w:val="22"/>
                <w:u w:val="single"/>
              </w:rPr>
            </w:pPr>
            <w:r w:rsidRPr="00BE605E">
              <w:rPr>
                <w:rStyle w:val="Krepko"/>
                <w:rFonts w:asciiTheme="majorHAnsi" w:hAnsiTheme="majorHAnsi" w:cstheme="majorHAnsi"/>
                <w:sz w:val="22"/>
                <w:szCs w:val="22"/>
                <w:u w:val="single"/>
              </w:rPr>
              <w:t>ALI</w:t>
            </w:r>
          </w:p>
          <w:p w14:paraId="5D2BA58D" w14:textId="77777777" w:rsidR="00BC0963" w:rsidRPr="00BE605E" w:rsidRDefault="00BC0963" w:rsidP="00BC0963">
            <w:pPr>
              <w:pStyle w:val="Odstavekseznama"/>
              <w:numPr>
                <w:ilvl w:val="0"/>
                <w:numId w:val="24"/>
              </w:numPr>
              <w:spacing w:after="120" w:line="240" w:lineRule="auto"/>
              <w:ind w:left="714" w:hanging="357"/>
              <w:contextualSpacing w:val="0"/>
              <w:jc w:val="both"/>
              <w:rPr>
                <w:rFonts w:asciiTheme="majorHAnsi" w:hAnsiTheme="majorHAnsi" w:cstheme="majorHAnsi"/>
                <w:lang w:val="sl-SI"/>
              </w:rPr>
            </w:pPr>
            <w:r w:rsidRPr="00BE605E">
              <w:rPr>
                <w:rStyle w:val="Krepko"/>
                <w:rFonts w:asciiTheme="majorHAnsi" w:hAnsiTheme="majorHAnsi" w:cstheme="majorHAnsi"/>
                <w:lang w:val="sl-SI"/>
              </w:rPr>
              <w:t>potrdila Ministrstva za pravosodje o nekaznovanosti</w:t>
            </w:r>
            <w:r w:rsidRPr="00BE605E">
              <w:rPr>
                <w:rFonts w:asciiTheme="majorHAnsi" w:hAnsiTheme="majorHAnsi" w:cstheme="majorHAnsi"/>
                <w:lang w:val="sl-SI"/>
              </w:rPr>
              <w:t>, ki </w:t>
            </w:r>
            <w:r w:rsidRPr="00BE605E">
              <w:rPr>
                <w:rStyle w:val="Krepko"/>
                <w:rFonts w:asciiTheme="majorHAnsi" w:hAnsiTheme="majorHAnsi" w:cstheme="majorHAnsi"/>
                <w:lang w:val="sl-SI"/>
              </w:rPr>
              <w:t>ni starejše od </w:t>
            </w:r>
            <w:r w:rsidRPr="00BE605E">
              <w:rPr>
                <w:rStyle w:val="Krepko"/>
                <w:rFonts w:asciiTheme="majorHAnsi" w:hAnsiTheme="majorHAnsi" w:cstheme="majorHAnsi"/>
                <w:u w:val="single"/>
                <w:lang w:val="sl-SI"/>
              </w:rPr>
              <w:t>4 mesecev</w:t>
            </w:r>
            <w:r w:rsidRPr="00BE605E">
              <w:rPr>
                <w:rStyle w:val="Krepko"/>
                <w:rFonts w:asciiTheme="majorHAnsi" w:hAnsiTheme="majorHAnsi" w:cstheme="majorHAnsi"/>
                <w:lang w:val="sl-SI"/>
              </w:rPr>
              <w:t> od roka za oddajo ponudb </w:t>
            </w:r>
            <w:r w:rsidRPr="00BE605E">
              <w:rPr>
                <w:rStyle w:val="Poudarek"/>
                <w:rFonts w:asciiTheme="majorHAnsi" w:hAnsiTheme="majorHAnsi" w:cstheme="majorHAnsi"/>
                <w:lang w:val="sl-SI"/>
              </w:rPr>
              <w:t>(potrdilo se predloži za pravno osebo in za vsako osebo, ki je članica upravnega, vodstvenega ali nadzornega organa gospodarskega subjekta ali ki ima pooblastila za njegovo zastopanje ali odločanje ali nadzor v njem);</w:t>
            </w:r>
          </w:p>
          <w:p w14:paraId="6E7AE790" w14:textId="77777777" w:rsidR="00BC0963" w:rsidRPr="00BE605E" w:rsidRDefault="00BC0963" w:rsidP="00BC0963">
            <w:pPr>
              <w:pStyle w:val="Navadensplet"/>
              <w:spacing w:before="150" w:beforeAutospacing="0" w:after="0" w:afterAutospacing="0"/>
              <w:ind w:left="738" w:hanging="425"/>
              <w:rPr>
                <w:rFonts w:asciiTheme="majorHAnsi" w:hAnsiTheme="majorHAnsi" w:cstheme="majorHAnsi"/>
                <w:i/>
                <w:iCs/>
                <w:sz w:val="22"/>
                <w:szCs w:val="22"/>
              </w:rPr>
            </w:pPr>
          </w:p>
          <w:p w14:paraId="7C127B3E" w14:textId="77777777" w:rsidR="00BC0963" w:rsidRPr="00BE605E" w:rsidRDefault="00BC0963" w:rsidP="00BC0963">
            <w:pPr>
              <w:spacing w:after="120" w:line="240" w:lineRule="auto"/>
              <w:jc w:val="both"/>
              <w:rPr>
                <w:rFonts w:asciiTheme="majorHAnsi" w:hAnsiTheme="majorHAnsi" w:cstheme="majorHAnsi"/>
                <w:lang w:val="sl-SI"/>
              </w:rPr>
            </w:pPr>
            <w:r w:rsidRPr="00BE605E">
              <w:rPr>
                <w:rFonts w:asciiTheme="majorHAnsi" w:hAnsiTheme="majorHAnsi" w:cstheme="majorHAnsi"/>
                <w:b/>
                <w:u w:val="single"/>
                <w:lang w:val="sl-SI"/>
              </w:rPr>
              <w:t>Gospodarski subjekt, ki nima sedeža v Republiki Sloveniji</w:t>
            </w:r>
            <w:r w:rsidRPr="00BE605E">
              <w:rPr>
                <w:rFonts w:asciiTheme="majorHAnsi" w:hAnsiTheme="majorHAnsi" w:cstheme="majorHAnsi"/>
                <w:lang w:val="sl-SI"/>
              </w:rPr>
              <w:t xml:space="preserve"> in </w:t>
            </w:r>
            <w:r w:rsidRPr="00BE605E">
              <w:rPr>
                <w:rFonts w:asciiTheme="majorHAnsi" w:hAnsiTheme="majorHAnsi" w:cstheme="majorHAnsi"/>
                <w:b/>
                <w:lang w:val="sl-SI"/>
              </w:rPr>
              <w:t>vsaka oseba</w:t>
            </w:r>
            <w:r w:rsidRPr="00BE605E">
              <w:rPr>
                <w:rFonts w:asciiTheme="majorHAnsi" w:hAnsiTheme="majorHAnsi" w:cstheme="majorHAnsi"/>
                <w:lang w:val="sl-SI"/>
              </w:rPr>
              <w:t>, ki je članica upravnega, vodstvenega ali nadzornega organa gospodarskega subjekta (s sedežem v RS ali ne) ali ki ima pooblastila za njegovo zastopanje ali odločanje ali nadzor v njem, ki ni državljan/</w:t>
            </w:r>
            <w:proofErr w:type="spellStart"/>
            <w:r w:rsidRPr="00BE605E">
              <w:rPr>
                <w:rFonts w:asciiTheme="majorHAnsi" w:hAnsiTheme="majorHAnsi" w:cstheme="majorHAnsi"/>
                <w:lang w:val="sl-SI"/>
              </w:rPr>
              <w:t>ka</w:t>
            </w:r>
            <w:proofErr w:type="spellEnd"/>
            <w:r w:rsidRPr="00BE605E">
              <w:rPr>
                <w:rFonts w:asciiTheme="majorHAnsi" w:hAnsiTheme="majorHAnsi" w:cstheme="majorHAnsi"/>
                <w:lang w:val="sl-SI"/>
              </w:rPr>
              <w:t xml:space="preserve"> Republike Slovenije oz. nima stalnega prebivališča v Republiki Sloveniji, potrdi izpolnjevanje pogoja s predložitvijo:</w:t>
            </w:r>
          </w:p>
          <w:p w14:paraId="6C0EE425" w14:textId="77777777" w:rsidR="00BC0963" w:rsidRPr="00BE605E" w:rsidRDefault="00BC0963" w:rsidP="00BC0963">
            <w:pPr>
              <w:pStyle w:val="Odstavekseznama"/>
              <w:numPr>
                <w:ilvl w:val="0"/>
                <w:numId w:val="30"/>
              </w:numPr>
              <w:spacing w:after="120" w:line="240" w:lineRule="auto"/>
              <w:ind w:left="714" w:hanging="357"/>
              <w:contextualSpacing w:val="0"/>
              <w:jc w:val="both"/>
              <w:rPr>
                <w:rFonts w:asciiTheme="majorHAnsi" w:hAnsiTheme="majorHAnsi" w:cstheme="majorHAnsi"/>
                <w:lang w:val="sl-SI"/>
              </w:rPr>
            </w:pPr>
            <w:r w:rsidRPr="00BE605E">
              <w:rPr>
                <w:rFonts w:asciiTheme="majorHAnsi" w:hAnsiTheme="majorHAnsi" w:cstheme="majorHAnsi"/>
                <w:lang w:val="sl-SI"/>
              </w:rPr>
              <w:t xml:space="preserve">izpolnjenega obrazca </w:t>
            </w:r>
            <w:r w:rsidRPr="00BE605E">
              <w:rPr>
                <w:rFonts w:asciiTheme="majorHAnsi" w:hAnsiTheme="majorHAnsi" w:cstheme="majorHAnsi"/>
                <w:b/>
                <w:lang w:val="sl-SI"/>
              </w:rPr>
              <w:t>ESPD</w:t>
            </w:r>
            <w:r w:rsidRPr="00BE605E">
              <w:rPr>
                <w:rFonts w:asciiTheme="majorHAnsi" w:hAnsiTheme="majorHAnsi" w:cstheme="majorHAnsi"/>
                <w:lang w:val="sl-SI"/>
              </w:rPr>
              <w:t xml:space="preserve"> (samo za gospodarski subjekt);</w:t>
            </w:r>
          </w:p>
          <w:p w14:paraId="12534B91" w14:textId="77777777" w:rsidR="00BC0963" w:rsidRPr="00BE605E" w:rsidRDefault="00BC0963" w:rsidP="00BC0963">
            <w:pPr>
              <w:pStyle w:val="Odstavekseznama"/>
              <w:numPr>
                <w:ilvl w:val="0"/>
                <w:numId w:val="30"/>
              </w:numPr>
              <w:spacing w:after="120" w:line="240" w:lineRule="auto"/>
              <w:jc w:val="both"/>
              <w:rPr>
                <w:rFonts w:asciiTheme="majorHAnsi" w:hAnsiTheme="majorHAnsi" w:cstheme="majorHAnsi"/>
                <w:lang w:val="sl-SI"/>
              </w:rPr>
            </w:pPr>
            <w:r w:rsidRPr="00BE605E">
              <w:rPr>
                <w:rFonts w:asciiTheme="majorHAnsi" w:hAnsiTheme="majorHAnsi" w:cstheme="majorHAnsi"/>
                <w:b/>
                <w:lang w:val="sl-SI"/>
              </w:rPr>
              <w:t>izpisa iz ustreznega registra</w:t>
            </w:r>
            <w:r w:rsidRPr="00BE605E">
              <w:rPr>
                <w:rFonts w:asciiTheme="majorHAnsi" w:hAnsiTheme="majorHAnsi" w:cstheme="majorHAnsi"/>
                <w:lang w:val="sl-SI"/>
              </w:rPr>
              <w:t>, kakršen je sodni register, če tega registra ni, pa enakovreden dokument, ki ga izda pristojni sodni ali upravni organ v drugi državi članici ali matični državi ali državi, v kateri ima sedež gospodarski subjekt.</w:t>
            </w:r>
          </w:p>
          <w:p w14:paraId="2086B15A" w14:textId="77777777" w:rsidR="00BC0963" w:rsidRPr="00BE605E" w:rsidRDefault="00BC0963" w:rsidP="00BC0963">
            <w:pPr>
              <w:spacing w:after="0" w:line="240" w:lineRule="auto"/>
              <w:rPr>
                <w:rFonts w:asciiTheme="majorHAnsi" w:hAnsiTheme="majorHAnsi" w:cstheme="majorHAnsi"/>
                <w:color w:val="FF0000"/>
                <w:lang w:val="sl-SI"/>
              </w:rPr>
            </w:pPr>
            <w:r w:rsidRPr="00BE605E">
              <w:rPr>
                <w:rFonts w:asciiTheme="majorHAnsi" w:hAnsiTheme="majorHAnsi" w:cstheme="majorHAnsi"/>
                <w:lang w:val="sl-SI"/>
              </w:rPr>
              <w:t>Gospodarski subjekti lahko s pomočjo spletne strani</w:t>
            </w:r>
            <w:r w:rsidRPr="00BE605E">
              <w:rPr>
                <w:rFonts w:asciiTheme="majorHAnsi" w:hAnsiTheme="majorHAnsi" w:cstheme="majorHAnsi"/>
                <w:color w:val="FF0000"/>
                <w:lang w:val="sl-SI"/>
              </w:rPr>
              <w:t xml:space="preserve"> </w:t>
            </w:r>
          </w:p>
          <w:p w14:paraId="6A4E7B98" w14:textId="77777777" w:rsidR="00BC0963" w:rsidRPr="00BE605E" w:rsidRDefault="00107729" w:rsidP="00BC0963">
            <w:pPr>
              <w:spacing w:after="120" w:line="240" w:lineRule="auto"/>
              <w:jc w:val="both"/>
              <w:rPr>
                <w:rFonts w:asciiTheme="majorHAnsi" w:hAnsiTheme="majorHAnsi" w:cstheme="majorHAnsi"/>
                <w:lang w:val="sl-SI"/>
              </w:rPr>
            </w:pPr>
            <w:hyperlink r:id="rId19" w:history="1">
              <w:r w:rsidR="00BC0963" w:rsidRPr="00BE605E">
                <w:rPr>
                  <w:rStyle w:val="Hiperpovezava"/>
                  <w:rFonts w:asciiTheme="majorHAnsi" w:hAnsiTheme="majorHAnsi" w:cstheme="majorHAnsi"/>
                  <w:lang w:val="sl-SI"/>
                </w:rPr>
                <w:t>http://ec.europa.eu/markt/ecertis/searchDocument.do</w:t>
              </w:r>
            </w:hyperlink>
            <w:r w:rsidR="00BC0963" w:rsidRPr="00BE605E">
              <w:rPr>
                <w:rFonts w:asciiTheme="majorHAnsi" w:hAnsiTheme="majorHAnsi" w:cstheme="majorHAnsi"/>
                <w:color w:val="FF0000"/>
                <w:lang w:val="sl-SI"/>
              </w:rPr>
              <w:t xml:space="preserve"> </w:t>
            </w:r>
            <w:r w:rsidR="00BC0963" w:rsidRPr="00BE605E">
              <w:rPr>
                <w:rFonts w:asciiTheme="majorHAnsi" w:hAnsiTheme="majorHAnsi" w:cstheme="majorHAnsi"/>
                <w:lang w:val="sl-SI"/>
              </w:rPr>
              <w:t>poiščejo katera država in kateri organ vodi evidenco o nekaznovanosti, in sicer:</w:t>
            </w:r>
          </w:p>
          <w:p w14:paraId="5FE8755F" w14:textId="77777777" w:rsidR="00BC0963" w:rsidRPr="00BE605E" w:rsidRDefault="00BC0963" w:rsidP="00BC0963">
            <w:pPr>
              <w:numPr>
                <w:ilvl w:val="0"/>
                <w:numId w:val="29"/>
              </w:numPr>
              <w:spacing w:after="120" w:line="240" w:lineRule="auto"/>
              <w:ind w:left="714" w:hanging="357"/>
              <w:jc w:val="both"/>
              <w:rPr>
                <w:rFonts w:asciiTheme="majorHAnsi" w:hAnsiTheme="majorHAnsi" w:cstheme="majorHAnsi"/>
                <w:lang w:val="sl-SI"/>
              </w:rPr>
            </w:pPr>
            <w:r w:rsidRPr="00BE605E">
              <w:rPr>
                <w:rFonts w:asciiTheme="majorHAnsi" w:hAnsiTheme="majorHAnsi" w:cstheme="majorHAnsi"/>
                <w:lang w:val="sl-SI"/>
              </w:rPr>
              <w:t xml:space="preserve">Evidence </w:t>
            </w:r>
            <w:proofErr w:type="spellStart"/>
            <w:r w:rsidRPr="00BE605E">
              <w:rPr>
                <w:rFonts w:asciiTheme="majorHAnsi" w:hAnsiTheme="majorHAnsi" w:cstheme="majorHAnsi"/>
                <w:lang w:val="sl-SI"/>
              </w:rPr>
              <w:t>of</w:t>
            </w:r>
            <w:proofErr w:type="spellEnd"/>
            <w:r w:rsidRPr="00BE605E">
              <w:rPr>
                <w:rFonts w:asciiTheme="majorHAnsi" w:hAnsiTheme="majorHAnsi" w:cstheme="majorHAnsi"/>
                <w:lang w:val="sl-SI"/>
              </w:rPr>
              <w:t xml:space="preserve"> absence </w:t>
            </w:r>
            <w:proofErr w:type="spellStart"/>
            <w:r w:rsidRPr="00BE605E">
              <w:rPr>
                <w:rFonts w:asciiTheme="majorHAnsi" w:hAnsiTheme="majorHAnsi" w:cstheme="majorHAnsi"/>
                <w:lang w:val="sl-SI"/>
              </w:rPr>
              <w:t>of</w:t>
            </w:r>
            <w:proofErr w:type="spellEnd"/>
            <w:r w:rsidRPr="00BE605E">
              <w:rPr>
                <w:rFonts w:asciiTheme="majorHAnsi" w:hAnsiTheme="majorHAnsi" w:cstheme="majorHAnsi"/>
                <w:lang w:val="sl-SI"/>
              </w:rPr>
              <w:t xml:space="preserve"> </w:t>
            </w:r>
            <w:proofErr w:type="spellStart"/>
            <w:r w:rsidRPr="00BE605E">
              <w:rPr>
                <w:rFonts w:asciiTheme="majorHAnsi" w:hAnsiTheme="majorHAnsi" w:cstheme="majorHAnsi"/>
                <w:lang w:val="sl-SI"/>
              </w:rPr>
              <w:t>conviction</w:t>
            </w:r>
            <w:proofErr w:type="spellEnd"/>
            <w:r w:rsidRPr="00BE605E">
              <w:rPr>
                <w:rFonts w:asciiTheme="majorHAnsi" w:hAnsiTheme="majorHAnsi" w:cstheme="majorHAnsi"/>
                <w:lang w:val="sl-SI"/>
              </w:rPr>
              <w:t xml:space="preserve"> </w:t>
            </w:r>
            <w:proofErr w:type="spellStart"/>
            <w:r w:rsidRPr="00BE605E">
              <w:rPr>
                <w:rFonts w:asciiTheme="majorHAnsi" w:hAnsiTheme="majorHAnsi" w:cstheme="majorHAnsi"/>
                <w:lang w:val="sl-SI"/>
              </w:rPr>
              <w:t>for</w:t>
            </w:r>
            <w:proofErr w:type="spellEnd"/>
            <w:r w:rsidRPr="00BE605E">
              <w:rPr>
                <w:rFonts w:asciiTheme="majorHAnsi" w:hAnsiTheme="majorHAnsi" w:cstheme="majorHAnsi"/>
                <w:lang w:val="sl-SI"/>
              </w:rPr>
              <w:t xml:space="preserve"> legal </w:t>
            </w:r>
            <w:proofErr w:type="spellStart"/>
            <w:r w:rsidRPr="00BE605E">
              <w:rPr>
                <w:rFonts w:asciiTheme="majorHAnsi" w:hAnsiTheme="majorHAnsi" w:cstheme="majorHAnsi"/>
                <w:lang w:val="sl-SI"/>
              </w:rPr>
              <w:t>persons</w:t>
            </w:r>
            <w:proofErr w:type="spellEnd"/>
            <w:r w:rsidRPr="00BE605E">
              <w:rPr>
                <w:rFonts w:asciiTheme="majorHAnsi" w:hAnsiTheme="majorHAnsi" w:cstheme="majorHAnsi"/>
                <w:lang w:val="sl-SI"/>
              </w:rPr>
              <w:t xml:space="preserve"> </w:t>
            </w:r>
            <w:proofErr w:type="spellStart"/>
            <w:r w:rsidRPr="00BE605E">
              <w:rPr>
                <w:rFonts w:asciiTheme="majorHAnsi" w:hAnsiTheme="majorHAnsi" w:cstheme="majorHAnsi"/>
                <w:lang w:val="sl-SI"/>
              </w:rPr>
              <w:t>and</w:t>
            </w:r>
            <w:proofErr w:type="spellEnd"/>
          </w:p>
          <w:p w14:paraId="73EBA0B7" w14:textId="77777777" w:rsidR="00BC0963" w:rsidRPr="00BE605E" w:rsidRDefault="00BC0963" w:rsidP="00BC0963">
            <w:pPr>
              <w:numPr>
                <w:ilvl w:val="0"/>
                <w:numId w:val="29"/>
              </w:numPr>
              <w:spacing w:after="120" w:line="240" w:lineRule="auto"/>
              <w:ind w:left="714" w:hanging="357"/>
              <w:jc w:val="both"/>
              <w:rPr>
                <w:rFonts w:asciiTheme="majorHAnsi" w:hAnsiTheme="majorHAnsi" w:cstheme="majorHAnsi"/>
                <w:lang w:val="sl-SI"/>
              </w:rPr>
            </w:pPr>
            <w:r w:rsidRPr="00BE605E">
              <w:rPr>
                <w:rFonts w:asciiTheme="majorHAnsi" w:hAnsiTheme="majorHAnsi" w:cstheme="majorHAnsi"/>
                <w:lang w:val="sl-SI"/>
              </w:rPr>
              <w:lastRenderedPageBreak/>
              <w:t xml:space="preserve">Evidence </w:t>
            </w:r>
            <w:proofErr w:type="spellStart"/>
            <w:r w:rsidRPr="00BE605E">
              <w:rPr>
                <w:rFonts w:asciiTheme="majorHAnsi" w:hAnsiTheme="majorHAnsi" w:cstheme="majorHAnsi"/>
                <w:lang w:val="sl-SI"/>
              </w:rPr>
              <w:t>of</w:t>
            </w:r>
            <w:proofErr w:type="spellEnd"/>
            <w:r w:rsidRPr="00BE605E">
              <w:rPr>
                <w:rFonts w:asciiTheme="majorHAnsi" w:hAnsiTheme="majorHAnsi" w:cstheme="majorHAnsi"/>
                <w:lang w:val="sl-SI"/>
              </w:rPr>
              <w:t xml:space="preserve"> absence </w:t>
            </w:r>
            <w:proofErr w:type="spellStart"/>
            <w:r w:rsidRPr="00BE605E">
              <w:rPr>
                <w:rFonts w:asciiTheme="majorHAnsi" w:hAnsiTheme="majorHAnsi" w:cstheme="majorHAnsi"/>
                <w:lang w:val="sl-SI"/>
              </w:rPr>
              <w:t>of</w:t>
            </w:r>
            <w:proofErr w:type="spellEnd"/>
            <w:r w:rsidRPr="00BE605E">
              <w:rPr>
                <w:rFonts w:asciiTheme="majorHAnsi" w:hAnsiTheme="majorHAnsi" w:cstheme="majorHAnsi"/>
                <w:lang w:val="sl-SI"/>
              </w:rPr>
              <w:t xml:space="preserve"> </w:t>
            </w:r>
            <w:proofErr w:type="spellStart"/>
            <w:r w:rsidRPr="00BE605E">
              <w:rPr>
                <w:rFonts w:asciiTheme="majorHAnsi" w:hAnsiTheme="majorHAnsi" w:cstheme="majorHAnsi"/>
                <w:lang w:val="sl-SI"/>
              </w:rPr>
              <w:t>conviction</w:t>
            </w:r>
            <w:proofErr w:type="spellEnd"/>
            <w:r w:rsidRPr="00BE605E">
              <w:rPr>
                <w:rFonts w:asciiTheme="majorHAnsi" w:hAnsiTheme="majorHAnsi" w:cstheme="majorHAnsi"/>
                <w:lang w:val="sl-SI"/>
              </w:rPr>
              <w:t xml:space="preserve"> </w:t>
            </w:r>
            <w:proofErr w:type="spellStart"/>
            <w:r w:rsidRPr="00BE605E">
              <w:rPr>
                <w:rFonts w:asciiTheme="majorHAnsi" w:hAnsiTheme="majorHAnsi" w:cstheme="majorHAnsi"/>
                <w:lang w:val="sl-SI"/>
              </w:rPr>
              <w:t>for</w:t>
            </w:r>
            <w:proofErr w:type="spellEnd"/>
            <w:r w:rsidRPr="00BE605E">
              <w:rPr>
                <w:rFonts w:asciiTheme="majorHAnsi" w:hAnsiTheme="majorHAnsi" w:cstheme="majorHAnsi"/>
                <w:lang w:val="sl-SI"/>
              </w:rPr>
              <w:t xml:space="preserve"> </w:t>
            </w:r>
            <w:proofErr w:type="spellStart"/>
            <w:r w:rsidRPr="00BE605E">
              <w:rPr>
                <w:rFonts w:asciiTheme="majorHAnsi" w:hAnsiTheme="majorHAnsi" w:cstheme="majorHAnsi"/>
                <w:lang w:val="sl-SI"/>
              </w:rPr>
              <w:t>natural</w:t>
            </w:r>
            <w:proofErr w:type="spellEnd"/>
            <w:r w:rsidRPr="00BE605E">
              <w:rPr>
                <w:rFonts w:asciiTheme="majorHAnsi" w:hAnsiTheme="majorHAnsi" w:cstheme="majorHAnsi"/>
                <w:lang w:val="sl-SI"/>
              </w:rPr>
              <w:t xml:space="preserve"> </w:t>
            </w:r>
            <w:proofErr w:type="spellStart"/>
            <w:r w:rsidRPr="00BE605E">
              <w:rPr>
                <w:rFonts w:asciiTheme="majorHAnsi" w:hAnsiTheme="majorHAnsi" w:cstheme="majorHAnsi"/>
                <w:lang w:val="sl-SI"/>
              </w:rPr>
              <w:t>persons</w:t>
            </w:r>
            <w:proofErr w:type="spellEnd"/>
            <w:r w:rsidRPr="00BE605E">
              <w:rPr>
                <w:rFonts w:asciiTheme="majorHAnsi" w:hAnsiTheme="majorHAnsi" w:cstheme="majorHAnsi"/>
                <w:lang w:val="sl-SI"/>
              </w:rPr>
              <w:t>.</w:t>
            </w:r>
          </w:p>
          <w:p w14:paraId="31817934" w14:textId="77777777" w:rsidR="00BC0963" w:rsidRPr="00BE605E" w:rsidRDefault="00BC0963" w:rsidP="00BC0963">
            <w:pPr>
              <w:spacing w:after="0" w:line="240" w:lineRule="auto"/>
              <w:jc w:val="both"/>
              <w:rPr>
                <w:rFonts w:asciiTheme="majorHAnsi" w:hAnsiTheme="majorHAnsi" w:cstheme="majorHAnsi"/>
                <w:lang w:val="sl-SI"/>
              </w:rPr>
            </w:pPr>
            <w:r w:rsidRPr="00BE605E">
              <w:rPr>
                <w:rFonts w:asciiTheme="majorHAnsi" w:hAnsiTheme="majorHAnsi" w:cstheme="majorHAnsi"/>
                <w:lang w:val="sl-SI"/>
              </w:rPr>
              <w:t>V kolikor država, v kateri ima gospodarski subjekt svoj sedež, oziroma država, katere državljan/</w:t>
            </w:r>
            <w:proofErr w:type="spellStart"/>
            <w:r w:rsidRPr="00BE605E">
              <w:rPr>
                <w:rFonts w:asciiTheme="majorHAnsi" w:hAnsiTheme="majorHAnsi" w:cstheme="majorHAnsi"/>
                <w:lang w:val="sl-SI"/>
              </w:rPr>
              <w:t>ka</w:t>
            </w:r>
            <w:proofErr w:type="spellEnd"/>
            <w:r w:rsidRPr="00BE605E">
              <w:rPr>
                <w:rFonts w:asciiTheme="majorHAnsi" w:hAnsiTheme="majorHAnsi" w:cstheme="majorHAnsi"/>
                <w:lang w:val="sl-SI"/>
              </w:rPr>
              <w:t xml:space="preserve"> je ali kjer ima stalno prebivališče oseba, ki je članica upravnega, vodstvenega ali nadzornega organa gospodarskega subjekta (s sedežem v RS ali ne) ali ki ima pooblastila za njegovo zastopanje ali odločanje ali nadzor v njem, ne izdaja teh dokumentov in potrdil, ali če ti ne zajemajo vseh primerov iz prvega odstavka 75. člena ZJN-3, gospodarski subjekt naročniku namesto pisnega dokazila posreduje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F1388F2" w14:textId="77777777" w:rsidR="00BC0963" w:rsidRPr="00BE605E" w:rsidRDefault="00BC0963" w:rsidP="00BC0963">
            <w:pPr>
              <w:spacing w:after="0" w:line="240" w:lineRule="auto"/>
              <w:jc w:val="both"/>
              <w:rPr>
                <w:rFonts w:asciiTheme="majorHAnsi" w:hAnsiTheme="majorHAnsi" w:cstheme="majorHAnsi"/>
                <w:lang w:val="sl-SI"/>
              </w:rPr>
            </w:pPr>
          </w:p>
          <w:p w14:paraId="75667BB6" w14:textId="3B798993" w:rsidR="00BC0963" w:rsidRPr="00937932" w:rsidRDefault="00BC0963" w:rsidP="00BC0963">
            <w:pPr>
              <w:spacing w:after="0" w:line="240" w:lineRule="auto"/>
              <w:jc w:val="both"/>
              <w:rPr>
                <w:rFonts w:asciiTheme="majorHAnsi" w:hAnsiTheme="majorHAnsi" w:cstheme="majorHAnsi"/>
                <w:lang w:val="sl-SI"/>
              </w:rPr>
            </w:pPr>
            <w:r w:rsidRPr="00BE605E">
              <w:rPr>
                <w:rFonts w:asciiTheme="majorHAnsi" w:hAnsiTheme="majorHAnsi" w:cstheme="majorHAnsi"/>
                <w:lang w:val="sl-SI"/>
              </w:rPr>
              <w:t>V kolikor je gospodarski subjekt v položaju iz te točke, lahko naročniku v skladu z devetim odstavkom 75. člena ZJN-3 najkasneje do roka za oddajo ponudb predloži dokazila, da je sprejel zadostne ukrepe, s katerimi lahko dokaže svojo zanesljivost kljub obstoju razlogov za izključitev.</w:t>
            </w:r>
          </w:p>
        </w:tc>
      </w:tr>
      <w:tr w:rsidR="00BC0963" w:rsidRPr="00A35A79" w14:paraId="3A7695A9" w14:textId="77777777" w:rsidTr="002E19E5">
        <w:trPr>
          <w:trHeight w:val="20"/>
          <w:jc w:val="center"/>
        </w:trPr>
        <w:tc>
          <w:tcPr>
            <w:tcW w:w="9694" w:type="dxa"/>
            <w:gridSpan w:val="2"/>
            <w:shd w:val="clear" w:color="auto" w:fill="FDB940"/>
            <w:vAlign w:val="center"/>
          </w:tcPr>
          <w:p w14:paraId="2AD7F8F5" w14:textId="77777777" w:rsidR="00BC0963" w:rsidRPr="00937932" w:rsidRDefault="00BC0963" w:rsidP="00BC0963">
            <w:pPr>
              <w:spacing w:after="0" w:line="240" w:lineRule="auto"/>
              <w:ind w:left="11"/>
              <w:jc w:val="both"/>
              <w:rPr>
                <w:rFonts w:asciiTheme="majorHAnsi" w:hAnsiTheme="majorHAnsi" w:cstheme="majorHAnsi"/>
                <w:b/>
                <w:lang w:val="sl-SI"/>
              </w:rPr>
            </w:pPr>
            <w:r w:rsidRPr="00937932">
              <w:rPr>
                <w:rFonts w:asciiTheme="majorHAnsi" w:hAnsiTheme="majorHAnsi" w:cstheme="majorHAnsi"/>
                <w:b/>
                <w:lang w:val="sl-SI"/>
              </w:rPr>
              <w:lastRenderedPageBreak/>
              <w:t>B: Razlogi, povezani s plačilom davkov ali prispevkov za socialno varnost</w:t>
            </w:r>
          </w:p>
        </w:tc>
      </w:tr>
      <w:tr w:rsidR="00BC0963" w:rsidRPr="00A35A79" w14:paraId="3EBA9A2E" w14:textId="77777777" w:rsidTr="002E19E5">
        <w:trPr>
          <w:trHeight w:val="20"/>
          <w:jc w:val="center"/>
        </w:trPr>
        <w:tc>
          <w:tcPr>
            <w:tcW w:w="9694" w:type="dxa"/>
            <w:gridSpan w:val="2"/>
            <w:tcBorders>
              <w:bottom w:val="single" w:sz="4" w:space="0" w:color="auto"/>
            </w:tcBorders>
            <w:shd w:val="clear" w:color="auto" w:fill="FFF2CC"/>
            <w:vAlign w:val="center"/>
          </w:tcPr>
          <w:p w14:paraId="58A70C92" w14:textId="77777777" w:rsidR="00BC0963" w:rsidRPr="00BC0963" w:rsidRDefault="00BC0963" w:rsidP="00BC0963">
            <w:pPr>
              <w:spacing w:after="120" w:line="240" w:lineRule="auto"/>
              <w:jc w:val="both"/>
              <w:rPr>
                <w:rFonts w:asciiTheme="majorHAnsi" w:hAnsiTheme="majorHAnsi" w:cstheme="majorHAnsi"/>
                <w:lang w:val="sl-SI"/>
              </w:rPr>
            </w:pPr>
            <w:r w:rsidRPr="00BC0963">
              <w:rPr>
                <w:rFonts w:asciiTheme="majorHAnsi" w:hAnsiTheme="majorHAnsi" w:cstheme="majorHAnsi"/>
                <w:lang w:val="sl-SI"/>
              </w:rPr>
              <w:t>1. Gospodarski subjekt zagotavlja, da:</w:t>
            </w:r>
          </w:p>
          <w:p w14:paraId="1B9A2C4F" w14:textId="77777777" w:rsidR="00BC0963" w:rsidRPr="00BC0963" w:rsidRDefault="00BC0963" w:rsidP="00BC0963">
            <w:pPr>
              <w:numPr>
                <w:ilvl w:val="0"/>
                <w:numId w:val="15"/>
              </w:numPr>
              <w:spacing w:after="120" w:line="240" w:lineRule="auto"/>
              <w:jc w:val="both"/>
              <w:rPr>
                <w:rFonts w:asciiTheme="majorHAnsi" w:hAnsiTheme="majorHAnsi" w:cstheme="majorHAnsi"/>
                <w:lang w:val="sl-SI"/>
              </w:rPr>
            </w:pPr>
            <w:r w:rsidRPr="00BC0963">
              <w:rPr>
                <w:rFonts w:asciiTheme="majorHAnsi" w:hAnsiTheme="majorHAnsi" w:cstheme="majorHAnsi"/>
                <w:lang w:val="sl-SI"/>
              </w:rPr>
              <w:t>na dan oddaje ponudbe ali prijave in na dan roka za oddajo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04A2A26D" w14:textId="77777777" w:rsidR="00BC0963" w:rsidRPr="00BC0963" w:rsidRDefault="00BC0963" w:rsidP="00BC0963">
            <w:pPr>
              <w:numPr>
                <w:ilvl w:val="1"/>
                <w:numId w:val="15"/>
              </w:numPr>
              <w:spacing w:after="120" w:line="240" w:lineRule="auto"/>
              <w:jc w:val="both"/>
              <w:rPr>
                <w:rFonts w:asciiTheme="majorHAnsi" w:hAnsiTheme="majorHAnsi" w:cstheme="majorHAnsi"/>
                <w:lang w:val="sl-SI"/>
              </w:rPr>
            </w:pPr>
            <w:r w:rsidRPr="00BC0963">
              <w:rPr>
                <w:rFonts w:asciiTheme="majorHAnsi" w:hAnsiTheme="majorHAnsi" w:cstheme="majorHAnsi"/>
                <w:lang w:val="sl-SI"/>
              </w:rPr>
              <w:t>ima na dan oddaje ponudbe ali prijave in na dan roka za oddajo ponudbe ali prijave predložene vse obračune davčnih odtegljajev za dohodke iz delovnega razmerja za obdobje zadnjih petih let do roka za  oddajo ponudbe ali prijave.</w:t>
            </w:r>
          </w:p>
          <w:p w14:paraId="6E3DED43" w14:textId="77777777" w:rsidR="00BC0963" w:rsidRPr="00BC0963" w:rsidRDefault="00BC0963" w:rsidP="00BC0963">
            <w:pPr>
              <w:spacing w:after="120" w:line="240" w:lineRule="auto"/>
              <w:jc w:val="both"/>
              <w:rPr>
                <w:rFonts w:asciiTheme="majorHAnsi" w:hAnsiTheme="majorHAnsi" w:cstheme="majorHAnsi"/>
                <w:lang w:val="sl-SI"/>
              </w:rPr>
            </w:pPr>
            <w:r w:rsidRPr="00BC0963">
              <w:rPr>
                <w:rFonts w:asciiTheme="majorHAnsi" w:hAnsiTheme="majorHAnsi" w:cstheme="majorHAnsi"/>
                <w:lang w:val="sl-SI"/>
              </w:rPr>
              <w:t>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prijave ali ponudbe.</w:t>
            </w:r>
          </w:p>
          <w:p w14:paraId="115D2E01" w14:textId="58C40FFC" w:rsidR="00BC0963" w:rsidRPr="00937932" w:rsidDel="00B96182" w:rsidRDefault="00BC0963" w:rsidP="00BC0963">
            <w:pPr>
              <w:spacing w:after="0" w:line="240" w:lineRule="auto"/>
              <w:ind w:left="11"/>
              <w:jc w:val="both"/>
              <w:rPr>
                <w:rFonts w:asciiTheme="majorHAnsi" w:hAnsiTheme="majorHAnsi" w:cstheme="majorHAnsi"/>
                <w:lang w:val="sl-SI"/>
              </w:rPr>
            </w:pPr>
            <w:r w:rsidRPr="00BC0963">
              <w:rPr>
                <w:rFonts w:asciiTheme="majorHAnsi" w:hAnsiTheme="majorHAnsi" w:cstheme="majorHAnsi"/>
                <w:lang w:val="sl-SI"/>
              </w:rPr>
              <w:t>(pogoj mora izpolnjevati vsak gospodarski subjekt, ki bo vključen v izvedbo javnega naročila)</w:t>
            </w:r>
          </w:p>
        </w:tc>
      </w:tr>
      <w:tr w:rsidR="00BC0963" w:rsidRPr="00A35A79" w14:paraId="09E88723" w14:textId="77777777" w:rsidTr="002E19E5">
        <w:trPr>
          <w:trHeight w:val="313"/>
          <w:jc w:val="center"/>
        </w:trPr>
        <w:tc>
          <w:tcPr>
            <w:tcW w:w="9694" w:type="dxa"/>
            <w:gridSpan w:val="2"/>
            <w:tcBorders>
              <w:bottom w:val="single" w:sz="4" w:space="0" w:color="auto"/>
            </w:tcBorders>
            <w:shd w:val="clear" w:color="auto" w:fill="FDB940"/>
            <w:vAlign w:val="center"/>
          </w:tcPr>
          <w:p w14:paraId="36B2F187" w14:textId="5CBDFB9D" w:rsidR="00BC0963" w:rsidRPr="00BC0963" w:rsidRDefault="00BC0963" w:rsidP="00BC0963">
            <w:pPr>
              <w:spacing w:after="120" w:line="240" w:lineRule="auto"/>
              <w:jc w:val="both"/>
              <w:rPr>
                <w:rFonts w:asciiTheme="majorHAnsi" w:hAnsiTheme="majorHAnsi" w:cstheme="majorHAnsi"/>
                <w:lang w:val="sl-SI"/>
              </w:rPr>
            </w:pPr>
            <w:r w:rsidRPr="00BE605E">
              <w:rPr>
                <w:rFonts w:asciiTheme="majorHAnsi" w:hAnsiTheme="majorHAnsi" w:cstheme="majorHAnsi"/>
                <w:b/>
                <w:lang w:val="sl-SI"/>
              </w:rPr>
              <w:t>C: Razlogi, povezani z insolventnostjo, nasprotjem interesov ali kršitvijo poklicnih pravil</w:t>
            </w:r>
          </w:p>
        </w:tc>
      </w:tr>
      <w:tr w:rsidR="00BC0963" w:rsidRPr="00A35A79" w14:paraId="7625F6B3" w14:textId="77777777" w:rsidTr="002E19E5">
        <w:trPr>
          <w:trHeight w:val="20"/>
          <w:jc w:val="center"/>
        </w:trPr>
        <w:tc>
          <w:tcPr>
            <w:tcW w:w="9694" w:type="dxa"/>
            <w:gridSpan w:val="2"/>
            <w:tcBorders>
              <w:bottom w:val="single" w:sz="4" w:space="0" w:color="auto"/>
            </w:tcBorders>
            <w:shd w:val="clear" w:color="auto" w:fill="FFF2CC"/>
            <w:vAlign w:val="center"/>
          </w:tcPr>
          <w:p w14:paraId="4CF1DFDD" w14:textId="29190DA5" w:rsidR="00BC0963" w:rsidRPr="00BC0963" w:rsidRDefault="002E19E5" w:rsidP="00BC0963">
            <w:pPr>
              <w:spacing w:after="120" w:line="240" w:lineRule="auto"/>
              <w:jc w:val="both"/>
              <w:rPr>
                <w:rFonts w:asciiTheme="majorHAnsi" w:hAnsiTheme="majorHAnsi" w:cstheme="majorHAnsi"/>
                <w:lang w:val="sl-SI"/>
              </w:rPr>
            </w:pPr>
            <w:r>
              <w:rPr>
                <w:rFonts w:asciiTheme="majorHAnsi" w:hAnsiTheme="majorHAnsi" w:cstheme="majorHAnsi"/>
                <w:lang w:val="sl-SI"/>
              </w:rPr>
              <w:t>/</w:t>
            </w:r>
          </w:p>
        </w:tc>
      </w:tr>
      <w:tr w:rsidR="00BC0963" w:rsidRPr="00A35A79" w14:paraId="2DD09235" w14:textId="77777777" w:rsidTr="002E19E5">
        <w:trPr>
          <w:trHeight w:val="20"/>
          <w:jc w:val="center"/>
        </w:trPr>
        <w:tc>
          <w:tcPr>
            <w:tcW w:w="9694" w:type="dxa"/>
            <w:gridSpan w:val="2"/>
            <w:shd w:val="clear" w:color="auto" w:fill="FDB940"/>
            <w:vAlign w:val="center"/>
          </w:tcPr>
          <w:p w14:paraId="55836BEF" w14:textId="703A90FC" w:rsidR="00BC0963" w:rsidRPr="00937932" w:rsidRDefault="00BC0963" w:rsidP="00BC0963">
            <w:pPr>
              <w:spacing w:after="0" w:line="240" w:lineRule="auto"/>
              <w:jc w:val="both"/>
              <w:rPr>
                <w:rFonts w:asciiTheme="majorHAnsi" w:hAnsiTheme="majorHAnsi" w:cstheme="majorHAnsi"/>
                <w:b/>
                <w:lang w:val="sl-SI"/>
              </w:rPr>
            </w:pPr>
            <w:r>
              <w:rPr>
                <w:rFonts w:asciiTheme="majorHAnsi" w:hAnsiTheme="majorHAnsi" w:cstheme="majorHAnsi"/>
                <w:b/>
                <w:lang w:val="sl-SI"/>
              </w:rPr>
              <w:t>D</w:t>
            </w:r>
            <w:r w:rsidRPr="00937932">
              <w:rPr>
                <w:rFonts w:asciiTheme="majorHAnsi" w:hAnsiTheme="majorHAnsi" w:cstheme="majorHAnsi"/>
                <w:b/>
                <w:lang w:val="sl-SI"/>
              </w:rPr>
              <w:t>: Nacionalni razlogi za izključitev</w:t>
            </w:r>
          </w:p>
        </w:tc>
      </w:tr>
      <w:tr w:rsidR="00BC0963" w:rsidRPr="00A35A79" w14:paraId="7DD11D4A" w14:textId="77777777" w:rsidTr="002E19E5">
        <w:trPr>
          <w:trHeight w:val="20"/>
          <w:jc w:val="center"/>
        </w:trPr>
        <w:tc>
          <w:tcPr>
            <w:tcW w:w="9694" w:type="dxa"/>
            <w:gridSpan w:val="2"/>
            <w:shd w:val="clear" w:color="auto" w:fill="FFF2CC"/>
            <w:vAlign w:val="center"/>
          </w:tcPr>
          <w:p w14:paraId="01DB8AEF" w14:textId="519BC6C5" w:rsidR="00BC0963" w:rsidRPr="00937932" w:rsidRDefault="00BC0963" w:rsidP="00BC0963">
            <w:pPr>
              <w:spacing w:after="120" w:line="240" w:lineRule="auto"/>
              <w:jc w:val="both"/>
              <w:rPr>
                <w:rFonts w:asciiTheme="majorHAnsi" w:hAnsiTheme="majorHAnsi" w:cstheme="majorHAnsi"/>
                <w:i/>
                <w:lang w:val="sl-SI"/>
              </w:rPr>
            </w:pPr>
            <w:r w:rsidRPr="00937932">
              <w:rPr>
                <w:rFonts w:asciiTheme="majorHAnsi" w:hAnsiTheme="majorHAnsi" w:cstheme="majorHAnsi"/>
                <w:i/>
                <w:lang w:val="sl-SI"/>
              </w:rPr>
              <w:t xml:space="preserve">1. Nacionalna določba – </w:t>
            </w:r>
            <w:r>
              <w:rPr>
                <w:rFonts w:asciiTheme="majorHAnsi" w:hAnsiTheme="majorHAnsi" w:cstheme="majorHAnsi"/>
                <w:i/>
                <w:lang w:val="sl-SI"/>
              </w:rPr>
              <w:t>evidenca gospodarskih subjektov z izrečenimi sankcijami izločitve iz postopkov javnega naročanja</w:t>
            </w:r>
          </w:p>
          <w:p w14:paraId="4E211269" w14:textId="3168E8C6" w:rsidR="00BC0963" w:rsidRPr="00937932" w:rsidRDefault="00BC0963" w:rsidP="00BC0963">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 xml:space="preserve">Gospodarski subjekt na dan, ko poteče rok za oddajo ponudb ali prijav, </w:t>
            </w:r>
            <w:r>
              <w:rPr>
                <w:rFonts w:asciiTheme="majorHAnsi" w:hAnsiTheme="majorHAnsi" w:cstheme="majorHAnsi"/>
                <w:lang w:val="sl-SI"/>
              </w:rPr>
              <w:t xml:space="preserve">ni uvrščen v evidenco gospodarskih subjektov z izrečenimi stranskimi sankcijami izločitve iz postopkov javnega naročanja </w:t>
            </w:r>
            <w:r w:rsidRPr="00937932">
              <w:rPr>
                <w:rFonts w:asciiTheme="majorHAnsi" w:hAnsiTheme="majorHAnsi" w:cstheme="majorHAnsi"/>
                <w:lang w:val="sl-SI"/>
              </w:rPr>
              <w:t xml:space="preserve">iz 110. člena ZJN-3. </w:t>
            </w:r>
          </w:p>
          <w:p w14:paraId="7281EF95" w14:textId="46F0E7EF" w:rsidR="00BC0963" w:rsidRPr="00937932" w:rsidRDefault="00BC0963" w:rsidP="00BC0963">
            <w:pPr>
              <w:spacing w:after="0" w:line="240" w:lineRule="auto"/>
              <w:jc w:val="both"/>
              <w:rPr>
                <w:rFonts w:asciiTheme="majorHAnsi" w:hAnsiTheme="majorHAnsi" w:cstheme="majorHAnsi"/>
                <w:lang w:val="sl-SI"/>
              </w:rPr>
            </w:pPr>
            <w:r w:rsidRPr="00937932">
              <w:rPr>
                <w:rFonts w:asciiTheme="majorHAnsi" w:hAnsiTheme="majorHAnsi" w:cstheme="majorHAnsi"/>
                <w:lang w:val="sl-SI"/>
              </w:rPr>
              <w:t>(pogoj mora izpolnjevati vsak gospodarski subjekt, ki bo vključen v izvedbo javnega naročila)</w:t>
            </w:r>
          </w:p>
        </w:tc>
      </w:tr>
      <w:tr w:rsidR="00BC0963" w:rsidRPr="00A35A79" w14:paraId="581A04C0" w14:textId="77777777" w:rsidTr="002E19E5">
        <w:trPr>
          <w:trHeight w:val="20"/>
          <w:jc w:val="center"/>
        </w:trPr>
        <w:tc>
          <w:tcPr>
            <w:tcW w:w="9694" w:type="dxa"/>
            <w:gridSpan w:val="2"/>
            <w:shd w:val="clear" w:color="auto" w:fill="FFF2CC"/>
            <w:vAlign w:val="center"/>
          </w:tcPr>
          <w:p w14:paraId="320B4C0E" w14:textId="77777777" w:rsidR="002E19E5" w:rsidRPr="002E19E5" w:rsidRDefault="002E19E5" w:rsidP="002E19E5">
            <w:pPr>
              <w:spacing w:after="120" w:line="240" w:lineRule="auto"/>
              <w:jc w:val="both"/>
              <w:rPr>
                <w:rFonts w:asciiTheme="majorHAnsi" w:hAnsiTheme="majorHAnsi" w:cstheme="majorHAnsi"/>
                <w:i/>
                <w:lang w:val="sl-SI"/>
              </w:rPr>
            </w:pPr>
            <w:r w:rsidRPr="002E19E5">
              <w:rPr>
                <w:rFonts w:asciiTheme="majorHAnsi" w:hAnsiTheme="majorHAnsi" w:cstheme="majorHAnsi"/>
                <w:i/>
                <w:lang w:val="sl-SI"/>
              </w:rPr>
              <w:t>2. Nacionalna določba – prekršek v zvezi s plačili za delo</w:t>
            </w:r>
          </w:p>
          <w:p w14:paraId="76717153" w14:textId="77777777" w:rsidR="002E19E5" w:rsidRPr="002E19E5" w:rsidRDefault="002E19E5" w:rsidP="002E19E5">
            <w:pPr>
              <w:spacing w:after="120" w:line="240" w:lineRule="auto"/>
              <w:jc w:val="both"/>
              <w:rPr>
                <w:rFonts w:asciiTheme="majorHAnsi" w:hAnsiTheme="majorHAnsi" w:cstheme="majorHAnsi"/>
                <w:i/>
                <w:lang w:val="sl-SI"/>
              </w:rPr>
            </w:pPr>
            <w:r w:rsidRPr="002E19E5">
              <w:rPr>
                <w:rFonts w:asciiTheme="majorHAnsi" w:hAnsiTheme="majorHAnsi" w:cstheme="majorHAnsi"/>
                <w:i/>
                <w:lang w:val="sl-SI"/>
              </w:rPr>
              <w:t xml:space="preserve">Pri gospodarskem subjektu v zadnjih treh letih pred potekom roka za oddajo ponudb pristojni organ Republike Slovenije ali druge države članice ali tretje države pri njem ni ugotovil najmanj dve kršitvi v zvezi s plačilom za delo, delovnim časom, počitki, opravljanjem dela na podlagi pogodb civilnega prava kljub obstoju elementov </w:t>
            </w:r>
            <w:r w:rsidRPr="002E19E5">
              <w:rPr>
                <w:rFonts w:asciiTheme="majorHAnsi" w:hAnsiTheme="majorHAnsi" w:cstheme="majorHAnsi"/>
                <w:i/>
                <w:lang w:val="sl-SI"/>
              </w:rPr>
              <w:lastRenderedPageBreak/>
              <w:t>delovnega razmerja ali v zvezi z zaposlovanjem na črno, za kateri mu je bila s pravnomočno odločitvijo ali več pravnomočnimi odločitvami izrečena globa za prekršek.</w:t>
            </w:r>
          </w:p>
          <w:p w14:paraId="79157EDA" w14:textId="77777777" w:rsidR="002E19E5" w:rsidRPr="002E19E5" w:rsidRDefault="002E19E5" w:rsidP="002E19E5">
            <w:pPr>
              <w:spacing w:after="120" w:line="240" w:lineRule="auto"/>
              <w:jc w:val="both"/>
              <w:rPr>
                <w:rFonts w:asciiTheme="majorHAnsi" w:hAnsiTheme="majorHAnsi" w:cstheme="majorHAnsi"/>
                <w:i/>
                <w:lang w:val="sl-SI"/>
              </w:rPr>
            </w:pPr>
            <w:r w:rsidRPr="002E19E5">
              <w:rPr>
                <w:rFonts w:asciiTheme="majorHAnsi" w:hAnsiTheme="majorHAnsi" w:cstheme="majorHAnsi"/>
                <w:i/>
                <w:lang w:val="sl-SI"/>
              </w:rPr>
              <w:t>V kolikor je gospodarski subjekt v položaju iz zgornje točke, lahko naročniku v skladu z devetim odstavkom 75. člena ZJN-3 najkasneje do roka za oddajo ponudb predloži dokazila, da je sprejel zadostne ukrepe, s katerimi lahko dokaže svojo zanesljivost kljub obstoju razlogov za izključitev.</w:t>
            </w:r>
          </w:p>
          <w:p w14:paraId="0FC6C902" w14:textId="48B05B38" w:rsidR="00BC0963" w:rsidRPr="00937932" w:rsidRDefault="002E19E5" w:rsidP="002E19E5">
            <w:pPr>
              <w:spacing w:after="0" w:line="240" w:lineRule="auto"/>
              <w:jc w:val="both"/>
              <w:rPr>
                <w:rFonts w:asciiTheme="majorHAnsi" w:hAnsiTheme="majorHAnsi" w:cstheme="majorHAnsi"/>
                <w:lang w:val="sl-SI"/>
              </w:rPr>
            </w:pPr>
            <w:r w:rsidRPr="002E19E5">
              <w:rPr>
                <w:rFonts w:asciiTheme="majorHAnsi" w:hAnsiTheme="majorHAnsi" w:cstheme="majorHAnsi"/>
                <w:i/>
                <w:lang w:val="sl-SI"/>
              </w:rPr>
              <w:t>(pogoj mora izpolnjevati vsak gospodarski subjekt, ki bo vključen v izvedbo javnega naročila)</w:t>
            </w:r>
          </w:p>
        </w:tc>
      </w:tr>
      <w:tr w:rsidR="002E19E5" w:rsidRPr="003C6EA3" w14:paraId="47471874" w14:textId="77777777" w:rsidTr="00FB6B50">
        <w:trPr>
          <w:gridAfter w:val="1"/>
          <w:wAfter w:w="60" w:type="dxa"/>
          <w:trHeight w:val="465"/>
          <w:jc w:val="center"/>
        </w:trPr>
        <w:tc>
          <w:tcPr>
            <w:tcW w:w="9634" w:type="dxa"/>
            <w:shd w:val="clear" w:color="auto" w:fill="FFC000"/>
            <w:vAlign w:val="center"/>
          </w:tcPr>
          <w:p w14:paraId="5DDB75E7" w14:textId="77777777" w:rsidR="002E19E5" w:rsidRPr="00390B7D" w:rsidRDefault="002E19E5" w:rsidP="00FD4764">
            <w:pPr>
              <w:spacing w:after="120" w:line="240" w:lineRule="auto"/>
              <w:jc w:val="both"/>
              <w:rPr>
                <w:rFonts w:asciiTheme="majorHAnsi" w:hAnsiTheme="majorHAnsi" w:cstheme="majorHAnsi"/>
                <w:iCs/>
                <w:lang w:val="sl-SI"/>
              </w:rPr>
            </w:pPr>
            <w:r w:rsidRPr="004659A2">
              <w:rPr>
                <w:rFonts w:asciiTheme="majorHAnsi" w:hAnsiTheme="majorHAnsi" w:cstheme="majorHAnsi"/>
                <w:b/>
                <w:bCs/>
                <w:lang w:val="sl-SI"/>
              </w:rPr>
              <w:lastRenderedPageBreak/>
              <w:t>E: UREDBA EU</w:t>
            </w:r>
          </w:p>
        </w:tc>
      </w:tr>
      <w:tr w:rsidR="002E19E5" w:rsidRPr="00A35A79" w14:paraId="6515E55D" w14:textId="77777777" w:rsidTr="002E19E5">
        <w:trPr>
          <w:trHeight w:val="20"/>
          <w:jc w:val="center"/>
        </w:trPr>
        <w:tc>
          <w:tcPr>
            <w:tcW w:w="9694" w:type="dxa"/>
            <w:gridSpan w:val="2"/>
            <w:shd w:val="clear" w:color="auto" w:fill="FFF2CC"/>
            <w:vAlign w:val="center"/>
          </w:tcPr>
          <w:p w14:paraId="09D8C283" w14:textId="77777777" w:rsidR="002E19E5" w:rsidRPr="00D22FEC" w:rsidRDefault="002E19E5" w:rsidP="002E19E5">
            <w:pPr>
              <w:spacing w:after="120" w:line="240" w:lineRule="auto"/>
              <w:jc w:val="both"/>
              <w:rPr>
                <w:rFonts w:asciiTheme="majorHAnsi" w:hAnsiTheme="majorHAnsi" w:cstheme="majorHAnsi"/>
                <w:iCs/>
                <w:lang w:val="sl-SI"/>
              </w:rPr>
            </w:pPr>
            <w:r w:rsidRPr="00D22FEC">
              <w:rPr>
                <w:rFonts w:asciiTheme="majorHAnsi" w:hAnsiTheme="majorHAnsi" w:cstheme="majorHAnsi"/>
                <w:iCs/>
                <w:lang w:val="sl-SI"/>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5BAACF70" w14:textId="77777777" w:rsidR="002E19E5" w:rsidRPr="00C3477A" w:rsidRDefault="002E19E5" w:rsidP="002E19E5">
            <w:pPr>
              <w:pStyle w:val="Odstavekseznama"/>
              <w:numPr>
                <w:ilvl w:val="0"/>
                <w:numId w:val="40"/>
              </w:numPr>
              <w:spacing w:after="120" w:line="240" w:lineRule="auto"/>
              <w:ind w:left="452"/>
              <w:jc w:val="both"/>
              <w:rPr>
                <w:rFonts w:asciiTheme="majorHAnsi" w:hAnsiTheme="majorHAnsi" w:cstheme="majorHAnsi"/>
                <w:iCs/>
                <w:lang w:val="sl-SI"/>
              </w:rPr>
            </w:pPr>
            <w:r w:rsidRPr="00C3477A">
              <w:rPr>
                <w:rFonts w:asciiTheme="majorHAnsi" w:hAnsiTheme="majorHAnsi" w:cstheme="majorHAnsi"/>
                <w:iCs/>
                <w:lang w:val="sl-SI"/>
              </w:rPr>
              <w:t>ruskim državljanom ali fizičnim ali pravnim osebam, subjektom ali organom s sedežem v Rusiji;</w:t>
            </w:r>
          </w:p>
          <w:p w14:paraId="42E4F033" w14:textId="77777777" w:rsidR="002E19E5" w:rsidRPr="00C3477A" w:rsidRDefault="002E19E5" w:rsidP="002E19E5">
            <w:pPr>
              <w:pStyle w:val="Odstavekseznama"/>
              <w:numPr>
                <w:ilvl w:val="0"/>
                <w:numId w:val="40"/>
              </w:numPr>
              <w:spacing w:after="120" w:line="240" w:lineRule="auto"/>
              <w:ind w:left="452"/>
              <w:jc w:val="both"/>
              <w:rPr>
                <w:rFonts w:asciiTheme="majorHAnsi" w:hAnsiTheme="majorHAnsi" w:cstheme="majorHAnsi"/>
                <w:iCs/>
                <w:lang w:val="sl-SI"/>
              </w:rPr>
            </w:pPr>
            <w:r w:rsidRPr="00C3477A">
              <w:rPr>
                <w:rFonts w:asciiTheme="majorHAnsi" w:hAnsiTheme="majorHAnsi" w:cstheme="majorHAnsi"/>
                <w:iCs/>
                <w:lang w:val="sl-SI"/>
              </w:rPr>
              <w:t>pravnim osebam, subjektom ali organom, katerih več kot 50-odstotni delež je v neposredni ali posredni lasti subjekta iz točke (a) tega odstavka, ali</w:t>
            </w:r>
          </w:p>
          <w:p w14:paraId="63DFBFAC" w14:textId="77777777" w:rsidR="002E19E5" w:rsidRPr="00C3477A" w:rsidRDefault="002E19E5" w:rsidP="002E19E5">
            <w:pPr>
              <w:pStyle w:val="Odstavekseznama"/>
              <w:numPr>
                <w:ilvl w:val="0"/>
                <w:numId w:val="40"/>
              </w:numPr>
              <w:spacing w:after="120" w:line="240" w:lineRule="auto"/>
              <w:ind w:left="452"/>
              <w:jc w:val="both"/>
              <w:rPr>
                <w:rFonts w:asciiTheme="majorHAnsi" w:hAnsiTheme="majorHAnsi" w:cstheme="majorHAnsi"/>
                <w:iCs/>
                <w:lang w:val="sl-SI"/>
              </w:rPr>
            </w:pPr>
            <w:r w:rsidRPr="00C3477A">
              <w:rPr>
                <w:rFonts w:asciiTheme="majorHAnsi" w:hAnsiTheme="majorHAnsi" w:cstheme="majorHAnsi"/>
                <w:iCs/>
                <w:lang w:val="sl-SI"/>
              </w:rPr>
              <w:t>fizičnim ali pravnim osebam, subjektom ali organom, ki delujejo v imenu ali po navodilih subjekta iz točke (a) ali (b) tega odstavka,</w:t>
            </w:r>
          </w:p>
          <w:p w14:paraId="19C91FF3" w14:textId="77777777" w:rsidR="002E19E5" w:rsidRPr="00C3477A" w:rsidRDefault="002E19E5" w:rsidP="002E19E5">
            <w:pPr>
              <w:pStyle w:val="Odstavekseznama"/>
              <w:numPr>
                <w:ilvl w:val="0"/>
                <w:numId w:val="40"/>
              </w:numPr>
              <w:spacing w:after="120" w:line="240" w:lineRule="auto"/>
              <w:ind w:left="452"/>
              <w:jc w:val="both"/>
              <w:rPr>
                <w:rFonts w:asciiTheme="majorHAnsi" w:hAnsiTheme="majorHAnsi" w:cstheme="majorHAnsi"/>
                <w:iCs/>
                <w:lang w:val="sl-SI"/>
              </w:rPr>
            </w:pPr>
            <w:r w:rsidRPr="00C3477A">
              <w:rPr>
                <w:rFonts w:asciiTheme="majorHAnsi" w:hAnsiTheme="majorHAnsi" w:cstheme="majorHAnsi"/>
                <w:iCs/>
                <w:lang w:val="sl-SI"/>
              </w:rPr>
              <w:t>vključno s podizvajalci, dobavitelji ali subjekti, katerih zmogljivosti se uporabljajo v smislu direktiv o javnem naročanju, če predstavljajo več kot 10 % vrednosti naročila</w:t>
            </w:r>
          </w:p>
          <w:p w14:paraId="53DB676C" w14:textId="77777777" w:rsidR="002E19E5" w:rsidRPr="00D22FEC" w:rsidRDefault="002E19E5" w:rsidP="002E19E5">
            <w:pPr>
              <w:spacing w:after="120" w:line="240" w:lineRule="auto"/>
              <w:jc w:val="both"/>
              <w:rPr>
                <w:rFonts w:asciiTheme="majorHAnsi" w:hAnsiTheme="majorHAnsi" w:cstheme="majorHAnsi"/>
                <w:iCs/>
                <w:lang w:val="sl-SI"/>
              </w:rPr>
            </w:pPr>
            <w:r w:rsidRPr="00D22FEC">
              <w:rPr>
                <w:rFonts w:asciiTheme="majorHAnsi" w:hAnsiTheme="majorHAnsi" w:cstheme="majorHAnsi"/>
                <w:iCs/>
                <w:lang w:val="sl-SI"/>
              </w:rPr>
              <w:t>in je pri njih izpolnjena katera od okoliščin iz točk a), b) ali c).</w:t>
            </w:r>
          </w:p>
          <w:p w14:paraId="231B7247" w14:textId="77777777" w:rsidR="002E19E5" w:rsidRDefault="002E19E5" w:rsidP="002E19E5">
            <w:pPr>
              <w:spacing w:after="120" w:line="240" w:lineRule="auto"/>
              <w:jc w:val="both"/>
              <w:rPr>
                <w:rFonts w:asciiTheme="majorHAnsi" w:hAnsiTheme="majorHAnsi" w:cstheme="majorHAnsi"/>
                <w:i/>
                <w:lang w:val="sl-SI"/>
              </w:rPr>
            </w:pPr>
            <w:r w:rsidRPr="00D22FEC">
              <w:rPr>
                <w:rFonts w:asciiTheme="majorHAnsi" w:hAnsiTheme="majorHAnsi" w:cstheme="majorHAnsi"/>
                <w:i/>
                <w:lang w:val="sl-SI"/>
              </w:rPr>
              <w:t>(</w:t>
            </w:r>
            <w:r>
              <w:rPr>
                <w:rFonts w:asciiTheme="majorHAnsi" w:hAnsiTheme="majorHAnsi" w:cstheme="majorHAnsi"/>
                <w:i/>
                <w:lang w:val="sl-SI"/>
              </w:rPr>
              <w:t xml:space="preserve">velja za </w:t>
            </w:r>
            <w:r w:rsidRPr="00D22FEC">
              <w:rPr>
                <w:rFonts w:asciiTheme="majorHAnsi" w:hAnsiTheme="majorHAnsi" w:cstheme="majorHAnsi"/>
                <w:i/>
                <w:lang w:val="sl-SI"/>
              </w:rPr>
              <w:t>vsak gospodarski subjekt, ki bo vključen v izvedbo javnega naročila)</w:t>
            </w:r>
          </w:p>
          <w:p w14:paraId="6EFBD1AD" w14:textId="77777777" w:rsidR="002E19E5" w:rsidRDefault="002E19E5" w:rsidP="002E19E5">
            <w:pPr>
              <w:spacing w:after="120" w:line="240" w:lineRule="auto"/>
              <w:jc w:val="both"/>
              <w:rPr>
                <w:rFonts w:asciiTheme="majorHAnsi" w:hAnsiTheme="majorHAnsi" w:cstheme="majorHAnsi"/>
                <w:i/>
                <w:lang w:val="sl-SI"/>
              </w:rPr>
            </w:pPr>
          </w:p>
          <w:p w14:paraId="3FFCECD1" w14:textId="4DA7C96A" w:rsidR="002E19E5" w:rsidRPr="002E19E5" w:rsidRDefault="002E19E5" w:rsidP="002E19E5">
            <w:pPr>
              <w:spacing w:after="120" w:line="240" w:lineRule="auto"/>
              <w:jc w:val="both"/>
              <w:rPr>
                <w:rFonts w:asciiTheme="majorHAnsi" w:hAnsiTheme="majorHAnsi" w:cstheme="majorHAnsi"/>
                <w:i/>
                <w:lang w:val="sl-SI"/>
              </w:rPr>
            </w:pPr>
            <w:r>
              <w:rPr>
                <w:rFonts w:asciiTheme="majorHAnsi" w:hAnsiTheme="majorHAnsi" w:cstheme="majorHAnsi"/>
                <w:iCs/>
                <w:lang w:val="sl-SI"/>
              </w:rPr>
              <w:t>Gospodarski subjekt neobstoj razloga za izključitev potrdi s predložitvijo podpisanega obrazca »Izjava gospodarskega subjekta«.</w:t>
            </w:r>
          </w:p>
        </w:tc>
      </w:tr>
      <w:tr w:rsidR="00BC0963" w:rsidRPr="00A35A79" w14:paraId="51A8A235" w14:textId="77777777" w:rsidTr="002E19E5">
        <w:trPr>
          <w:trHeight w:val="20"/>
          <w:jc w:val="center"/>
        </w:trPr>
        <w:tc>
          <w:tcPr>
            <w:tcW w:w="9694" w:type="dxa"/>
            <w:gridSpan w:val="2"/>
            <w:shd w:val="clear" w:color="auto" w:fill="FDB940"/>
            <w:vAlign w:val="center"/>
          </w:tcPr>
          <w:p w14:paraId="5A5D8AF4" w14:textId="72FB05A8" w:rsidR="00BC0963" w:rsidRPr="00937932" w:rsidRDefault="00BC0963" w:rsidP="00BC0963">
            <w:pPr>
              <w:spacing w:after="0" w:line="240" w:lineRule="auto"/>
              <w:jc w:val="center"/>
              <w:rPr>
                <w:rFonts w:asciiTheme="majorHAnsi" w:hAnsiTheme="majorHAnsi" w:cstheme="majorHAnsi"/>
                <w:b/>
                <w:lang w:val="sl-SI"/>
              </w:rPr>
            </w:pPr>
            <w:r w:rsidRPr="00937932">
              <w:rPr>
                <w:rFonts w:asciiTheme="majorHAnsi" w:hAnsiTheme="majorHAnsi" w:cstheme="majorHAnsi"/>
                <w:b/>
                <w:lang w:val="sl-SI"/>
              </w:rPr>
              <w:t>POGOJI ZA SODELOVANJE</w:t>
            </w:r>
          </w:p>
        </w:tc>
      </w:tr>
      <w:tr w:rsidR="00BC0963" w:rsidRPr="00A35A79" w14:paraId="056A9CBF" w14:textId="77777777" w:rsidTr="002E19E5">
        <w:trPr>
          <w:trHeight w:val="20"/>
          <w:jc w:val="center"/>
        </w:trPr>
        <w:tc>
          <w:tcPr>
            <w:tcW w:w="9694" w:type="dxa"/>
            <w:gridSpan w:val="2"/>
            <w:shd w:val="clear" w:color="auto" w:fill="FDB940"/>
            <w:vAlign w:val="center"/>
          </w:tcPr>
          <w:p w14:paraId="4D63B6DA" w14:textId="54ED1C95" w:rsidR="00BC0963" w:rsidRPr="00937932" w:rsidRDefault="00BC0963" w:rsidP="00BC0963">
            <w:pPr>
              <w:spacing w:after="0" w:line="240" w:lineRule="auto"/>
              <w:jc w:val="both"/>
              <w:rPr>
                <w:rFonts w:asciiTheme="majorHAnsi" w:hAnsiTheme="majorHAnsi" w:cstheme="majorHAnsi"/>
                <w:b/>
                <w:lang w:val="sl-SI"/>
              </w:rPr>
            </w:pPr>
            <w:r w:rsidRPr="00937932">
              <w:rPr>
                <w:rFonts w:asciiTheme="majorHAnsi" w:hAnsiTheme="majorHAnsi" w:cstheme="majorHAnsi"/>
                <w:b/>
                <w:lang w:val="sl-SI"/>
              </w:rPr>
              <w:t>A: Ustreznost</w:t>
            </w:r>
          </w:p>
        </w:tc>
      </w:tr>
      <w:tr w:rsidR="00BC0963" w:rsidRPr="00A35A79" w14:paraId="04D55D0E" w14:textId="77777777" w:rsidTr="002E19E5">
        <w:trPr>
          <w:trHeight w:val="20"/>
          <w:jc w:val="center"/>
        </w:trPr>
        <w:tc>
          <w:tcPr>
            <w:tcW w:w="9694" w:type="dxa"/>
            <w:gridSpan w:val="2"/>
            <w:shd w:val="clear" w:color="auto" w:fill="FFF0D5"/>
            <w:vAlign w:val="center"/>
          </w:tcPr>
          <w:p w14:paraId="0AE06F0B" w14:textId="77777777" w:rsidR="00BC0963" w:rsidRPr="00937932" w:rsidRDefault="00BC0963" w:rsidP="00BC0963">
            <w:pPr>
              <w:spacing w:after="120" w:line="240" w:lineRule="auto"/>
              <w:jc w:val="both"/>
              <w:rPr>
                <w:rFonts w:asciiTheme="majorHAnsi" w:hAnsiTheme="majorHAnsi" w:cstheme="majorHAnsi"/>
                <w:i/>
                <w:lang w:val="sl-SI"/>
              </w:rPr>
            </w:pPr>
            <w:r w:rsidRPr="00937932">
              <w:rPr>
                <w:rFonts w:asciiTheme="majorHAnsi" w:hAnsiTheme="majorHAnsi" w:cstheme="majorHAnsi"/>
                <w:i/>
                <w:lang w:val="sl-SI"/>
              </w:rPr>
              <w:t>1. Vpis v poslovni register</w:t>
            </w:r>
          </w:p>
          <w:p w14:paraId="5F10A414" w14:textId="77777777" w:rsidR="00BC0963" w:rsidRPr="00937932" w:rsidRDefault="00BC0963" w:rsidP="00BC0963">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Gospodarski subjekt je registriran za opravljanje dejavnosti, ki je predmet tega javnega naročila.</w:t>
            </w:r>
          </w:p>
          <w:p w14:paraId="780221BE" w14:textId="1C737E1E" w:rsidR="00BC0963" w:rsidRPr="00937932" w:rsidRDefault="00BC0963" w:rsidP="00BC0963">
            <w:pPr>
              <w:spacing w:after="0" w:line="240" w:lineRule="auto"/>
              <w:jc w:val="both"/>
              <w:rPr>
                <w:rFonts w:asciiTheme="majorHAnsi" w:hAnsiTheme="majorHAnsi" w:cstheme="majorHAnsi"/>
                <w:lang w:val="sl-SI"/>
              </w:rPr>
            </w:pPr>
            <w:r w:rsidRPr="00937932">
              <w:rPr>
                <w:rFonts w:asciiTheme="majorHAnsi" w:hAnsiTheme="majorHAnsi" w:cstheme="majorHAnsi"/>
                <w:lang w:val="sl-SI"/>
              </w:rPr>
              <w:t>(gospodarski subjekt mora izpolnjevati pogoj za svoj del posla)</w:t>
            </w:r>
          </w:p>
        </w:tc>
      </w:tr>
      <w:tr w:rsidR="00BC0963" w:rsidRPr="00A35A79" w14:paraId="280D5945" w14:textId="77777777" w:rsidTr="002E19E5">
        <w:trPr>
          <w:trHeight w:val="20"/>
          <w:jc w:val="center"/>
        </w:trPr>
        <w:tc>
          <w:tcPr>
            <w:tcW w:w="9694" w:type="dxa"/>
            <w:gridSpan w:val="2"/>
            <w:shd w:val="clear" w:color="auto" w:fill="FDB940"/>
            <w:vAlign w:val="center"/>
          </w:tcPr>
          <w:p w14:paraId="59B5A1CF" w14:textId="77777777" w:rsidR="00BC0963" w:rsidRPr="00937932" w:rsidRDefault="00BC0963" w:rsidP="00BC0963">
            <w:pPr>
              <w:spacing w:after="0" w:line="240" w:lineRule="auto"/>
              <w:jc w:val="both"/>
              <w:rPr>
                <w:rFonts w:asciiTheme="majorHAnsi" w:hAnsiTheme="majorHAnsi" w:cstheme="majorHAnsi"/>
                <w:b/>
                <w:lang w:val="sl-SI"/>
              </w:rPr>
            </w:pPr>
            <w:r w:rsidRPr="00937932">
              <w:rPr>
                <w:rFonts w:asciiTheme="majorHAnsi" w:hAnsiTheme="majorHAnsi" w:cstheme="majorHAnsi"/>
                <w:b/>
                <w:lang w:val="sl-SI"/>
              </w:rPr>
              <w:t>B: Ekonomski in finančni položaj</w:t>
            </w:r>
          </w:p>
        </w:tc>
      </w:tr>
      <w:tr w:rsidR="00BC0963" w:rsidRPr="00A35A79" w:rsidDel="00DF2BA9" w14:paraId="128DE4C6" w14:textId="77777777" w:rsidTr="002E19E5">
        <w:trPr>
          <w:trHeight w:val="20"/>
          <w:jc w:val="center"/>
        </w:trPr>
        <w:tc>
          <w:tcPr>
            <w:tcW w:w="9694" w:type="dxa"/>
            <w:gridSpan w:val="2"/>
            <w:shd w:val="clear" w:color="auto" w:fill="FFF0D5"/>
            <w:vAlign w:val="center"/>
          </w:tcPr>
          <w:p w14:paraId="23266217" w14:textId="77777777" w:rsidR="00BC0963" w:rsidRPr="00937932" w:rsidDel="00DF2BA9" w:rsidRDefault="00BC0963" w:rsidP="00BC0963">
            <w:pPr>
              <w:spacing w:after="0" w:line="240" w:lineRule="auto"/>
              <w:jc w:val="both"/>
              <w:rPr>
                <w:rFonts w:asciiTheme="majorHAnsi" w:hAnsiTheme="majorHAnsi" w:cstheme="majorHAnsi"/>
                <w:lang w:val="sl-SI"/>
              </w:rPr>
            </w:pPr>
            <w:r w:rsidRPr="00937932">
              <w:rPr>
                <w:rFonts w:asciiTheme="majorHAnsi" w:hAnsiTheme="majorHAnsi" w:cstheme="majorHAnsi"/>
                <w:lang w:val="sl-SI"/>
              </w:rPr>
              <w:t>/</w:t>
            </w:r>
          </w:p>
        </w:tc>
      </w:tr>
      <w:tr w:rsidR="00BC0963" w:rsidRPr="00A35A79" w14:paraId="220F3815" w14:textId="77777777" w:rsidTr="002E19E5">
        <w:trPr>
          <w:trHeight w:val="20"/>
          <w:jc w:val="center"/>
        </w:trPr>
        <w:tc>
          <w:tcPr>
            <w:tcW w:w="9694" w:type="dxa"/>
            <w:gridSpan w:val="2"/>
            <w:shd w:val="clear" w:color="auto" w:fill="FDB940"/>
            <w:vAlign w:val="center"/>
          </w:tcPr>
          <w:p w14:paraId="401C8B0D" w14:textId="3BEB52D5" w:rsidR="00BC0963" w:rsidRPr="00937932" w:rsidRDefault="00BC0963" w:rsidP="00BC0963">
            <w:pPr>
              <w:spacing w:after="0" w:line="240" w:lineRule="auto"/>
              <w:jc w:val="both"/>
              <w:rPr>
                <w:rFonts w:asciiTheme="majorHAnsi" w:hAnsiTheme="majorHAnsi" w:cstheme="majorHAnsi"/>
                <w:b/>
                <w:lang w:val="sl-SI"/>
              </w:rPr>
            </w:pPr>
            <w:r w:rsidRPr="00937932">
              <w:rPr>
                <w:rFonts w:asciiTheme="majorHAnsi" w:hAnsiTheme="majorHAnsi" w:cstheme="majorHAnsi"/>
                <w:b/>
                <w:lang w:val="sl-SI"/>
              </w:rPr>
              <w:t xml:space="preserve">C: Tehnična in strokovna sposobnost </w:t>
            </w:r>
          </w:p>
        </w:tc>
      </w:tr>
      <w:tr w:rsidR="00BC0963" w:rsidRPr="00A35A79" w14:paraId="6D734126" w14:textId="77777777" w:rsidTr="002E19E5">
        <w:trPr>
          <w:trHeight w:val="20"/>
          <w:jc w:val="center"/>
        </w:trPr>
        <w:tc>
          <w:tcPr>
            <w:tcW w:w="9694" w:type="dxa"/>
            <w:gridSpan w:val="2"/>
            <w:shd w:val="clear" w:color="auto" w:fill="FFF0D5"/>
            <w:vAlign w:val="center"/>
          </w:tcPr>
          <w:p w14:paraId="2021BFB0" w14:textId="21CEE83B" w:rsidR="00BC0963" w:rsidRPr="00937932" w:rsidRDefault="00BC0963" w:rsidP="00BC0963">
            <w:pPr>
              <w:spacing w:after="120" w:line="240" w:lineRule="auto"/>
              <w:jc w:val="both"/>
              <w:rPr>
                <w:rFonts w:asciiTheme="majorHAnsi" w:hAnsiTheme="majorHAnsi" w:cstheme="majorHAnsi"/>
                <w:i/>
                <w:lang w:val="sl-SI"/>
              </w:rPr>
            </w:pPr>
            <w:r w:rsidRPr="00937932">
              <w:rPr>
                <w:rFonts w:asciiTheme="majorHAnsi" w:hAnsiTheme="majorHAnsi" w:cstheme="majorHAnsi"/>
                <w:i/>
                <w:lang w:val="sl-SI"/>
              </w:rPr>
              <w:t xml:space="preserve">1. </w:t>
            </w:r>
            <w:r w:rsidRPr="006D009E">
              <w:rPr>
                <w:rFonts w:asciiTheme="majorHAnsi" w:hAnsiTheme="majorHAnsi" w:cstheme="majorHAnsi"/>
                <w:b/>
                <w:i/>
                <w:lang w:val="sl-SI"/>
              </w:rPr>
              <w:t>Veljavna pogodba s proizvajalcem ali dobaviteljem ponujene</w:t>
            </w:r>
            <w:r w:rsidRPr="00937932">
              <w:rPr>
                <w:rFonts w:asciiTheme="majorHAnsi" w:hAnsiTheme="majorHAnsi" w:cstheme="majorHAnsi"/>
                <w:i/>
                <w:lang w:val="sl-SI"/>
              </w:rPr>
              <w:t xml:space="preserve"> opreme</w:t>
            </w:r>
            <w:r>
              <w:rPr>
                <w:rFonts w:asciiTheme="majorHAnsi" w:hAnsiTheme="majorHAnsi" w:cstheme="majorHAnsi"/>
                <w:i/>
                <w:lang w:val="sl-SI"/>
              </w:rPr>
              <w:t xml:space="preserve"> (v kolikor ponudnik ni hkrati proizvajalec opreme)</w:t>
            </w:r>
          </w:p>
          <w:p w14:paraId="210EBD53" w14:textId="77777777" w:rsidR="00BC0963" w:rsidRPr="008C028A" w:rsidRDefault="00BC0963" w:rsidP="00BC0963">
            <w:pPr>
              <w:spacing w:after="120" w:line="240" w:lineRule="auto"/>
              <w:jc w:val="both"/>
              <w:rPr>
                <w:rFonts w:asciiTheme="majorHAnsi" w:hAnsiTheme="majorHAnsi" w:cstheme="majorHAnsi"/>
                <w:noProof/>
              </w:rPr>
            </w:pPr>
            <w:r w:rsidRPr="008C028A">
              <w:rPr>
                <w:rFonts w:asciiTheme="majorHAnsi" w:hAnsiTheme="majorHAnsi" w:cstheme="majorHAnsi"/>
                <w:noProof/>
              </w:rPr>
              <w:lastRenderedPageBreak/>
              <w:t xml:space="preserve">Ponudnik mora imeti </w:t>
            </w:r>
            <w:r w:rsidRPr="008C028A">
              <w:rPr>
                <w:rFonts w:asciiTheme="majorHAnsi" w:hAnsiTheme="majorHAnsi" w:cstheme="majorHAnsi"/>
                <w:b/>
                <w:noProof/>
              </w:rPr>
              <w:t>sklenjeno veljavno pogodbo s proizvajalcem ponujene opreme</w:t>
            </w:r>
            <w:r w:rsidRPr="008C028A">
              <w:rPr>
                <w:rFonts w:asciiTheme="majorHAnsi" w:hAnsiTheme="majorHAnsi" w:cstheme="majorHAnsi"/>
                <w:noProof/>
              </w:rPr>
              <w:t>. V kolikor ima ponudnik pogodbo z dobaviteljem, ki ni proizvajalec, mora predložiti tudi dokaz o pogodbenem odnosu med dobaviteljem in proizvajalcem.</w:t>
            </w:r>
          </w:p>
          <w:p w14:paraId="63A90BF2" w14:textId="293A008D" w:rsidR="00BC0963" w:rsidRDefault="00BC0963" w:rsidP="00BC0963">
            <w:pPr>
              <w:pStyle w:val="Odstavekseznama"/>
              <w:spacing w:after="120"/>
              <w:ind w:left="0"/>
              <w:jc w:val="both"/>
              <w:rPr>
                <w:rFonts w:asciiTheme="majorHAnsi" w:hAnsiTheme="majorHAnsi" w:cstheme="majorHAnsi"/>
                <w:noProof/>
              </w:rPr>
            </w:pPr>
            <w:r w:rsidRPr="005F3FA9">
              <w:rPr>
                <w:rFonts w:asciiTheme="majorHAnsi" w:hAnsiTheme="majorHAnsi" w:cstheme="majorHAnsi"/>
                <w:noProof/>
              </w:rPr>
              <w:t xml:space="preserve">Če iz pogodbe ni razvidno, mora ponudnik priložiti tudi izjavo proizvajalca opreme ali fotokopijo kakršnegakoli drugega uradnega dokazila oziroma certifikata, izdanega s strani proizvajalca opreme, da ima ponudnik s strani proizvajalca priznan </w:t>
            </w:r>
            <w:r w:rsidRPr="00BA4FFE">
              <w:rPr>
                <w:rFonts w:asciiTheme="majorHAnsi" w:hAnsiTheme="majorHAnsi" w:cstheme="majorHAnsi"/>
                <w:b/>
                <w:bCs/>
                <w:noProof/>
              </w:rPr>
              <w:t>status usposobljenosti</w:t>
            </w:r>
            <w:r w:rsidRPr="005F3FA9">
              <w:rPr>
                <w:rFonts w:asciiTheme="majorHAnsi" w:hAnsiTheme="majorHAnsi" w:cstheme="majorHAnsi"/>
                <w:noProof/>
              </w:rPr>
              <w:t>, ki mu zagotavlja neposredno podporo proizvajalca.</w:t>
            </w:r>
          </w:p>
          <w:p w14:paraId="3133EFE6" w14:textId="308719C1" w:rsidR="007D1509" w:rsidRDefault="007D1509" w:rsidP="00BC0963">
            <w:pPr>
              <w:pStyle w:val="Odstavekseznama"/>
              <w:spacing w:after="120"/>
              <w:ind w:left="0"/>
              <w:jc w:val="both"/>
              <w:rPr>
                <w:rFonts w:asciiTheme="majorHAnsi" w:hAnsiTheme="majorHAnsi" w:cstheme="majorHAnsi"/>
                <w:noProof/>
              </w:rPr>
            </w:pPr>
          </w:p>
          <w:p w14:paraId="49F3DABA" w14:textId="43B6DFE0" w:rsidR="007D1509" w:rsidRDefault="007D1509" w:rsidP="007D1509">
            <w:pPr>
              <w:pStyle w:val="Odstavekseznama"/>
              <w:numPr>
                <w:ilvl w:val="0"/>
                <w:numId w:val="43"/>
              </w:numPr>
              <w:spacing w:after="120"/>
              <w:jc w:val="both"/>
              <w:rPr>
                <w:rFonts w:asciiTheme="majorHAnsi" w:hAnsiTheme="majorHAnsi" w:cstheme="majorHAnsi"/>
                <w:noProof/>
              </w:rPr>
            </w:pPr>
            <w:r>
              <w:rPr>
                <w:rFonts w:asciiTheme="majorHAnsi" w:hAnsiTheme="majorHAnsi" w:cstheme="majorHAnsi"/>
                <w:noProof/>
              </w:rPr>
              <w:t>V</w:t>
            </w:r>
            <w:r w:rsidRPr="00937932">
              <w:rPr>
                <w:rFonts w:asciiTheme="majorHAnsi" w:hAnsiTheme="majorHAnsi" w:cstheme="majorHAnsi"/>
                <w:noProof/>
              </w:rPr>
              <w:t xml:space="preserve"> primeru skupne ponudbe lahko pogoj izpolni katerikoli partner ali vsi partnerji skupaj</w:t>
            </w:r>
            <w:r>
              <w:rPr>
                <w:rFonts w:asciiTheme="majorHAnsi" w:hAnsiTheme="majorHAnsi" w:cstheme="majorHAnsi"/>
                <w:noProof/>
              </w:rPr>
              <w:t>.</w:t>
            </w:r>
          </w:p>
          <w:p w14:paraId="59B766B8" w14:textId="77777777" w:rsidR="007D1509" w:rsidRDefault="007D1509" w:rsidP="007D1509">
            <w:pPr>
              <w:pStyle w:val="Odstavekseznama"/>
              <w:spacing w:after="120"/>
              <w:jc w:val="both"/>
              <w:rPr>
                <w:rFonts w:asciiTheme="majorHAnsi" w:hAnsiTheme="majorHAnsi" w:cstheme="majorHAnsi"/>
                <w:noProof/>
              </w:rPr>
            </w:pPr>
          </w:p>
          <w:p w14:paraId="7922F215" w14:textId="5F2662D8" w:rsidR="007D1509" w:rsidRDefault="007D1509" w:rsidP="007D1509">
            <w:pPr>
              <w:pStyle w:val="Odstavekseznama"/>
              <w:numPr>
                <w:ilvl w:val="0"/>
                <w:numId w:val="43"/>
              </w:numPr>
              <w:spacing w:after="120"/>
              <w:jc w:val="both"/>
              <w:rPr>
                <w:rFonts w:asciiTheme="majorHAnsi" w:hAnsiTheme="majorHAnsi" w:cstheme="majorHAnsi"/>
                <w:b/>
                <w:bCs/>
                <w:noProof/>
              </w:rPr>
            </w:pPr>
            <w:r w:rsidRPr="007D1509">
              <w:rPr>
                <w:rFonts w:asciiTheme="majorHAnsi" w:hAnsiTheme="majorHAnsi" w:cstheme="majorHAnsi"/>
                <w:b/>
                <w:bCs/>
                <w:noProof/>
              </w:rPr>
              <w:t>Dokazila:</w:t>
            </w:r>
          </w:p>
          <w:p w14:paraId="69A34755" w14:textId="27500404" w:rsidR="00BC0963" w:rsidRPr="00937932" w:rsidRDefault="007D1509" w:rsidP="007D1509">
            <w:pPr>
              <w:pStyle w:val="Odstavekseznama"/>
              <w:spacing w:after="120"/>
              <w:jc w:val="both"/>
              <w:rPr>
                <w:rFonts w:asciiTheme="majorHAnsi" w:hAnsiTheme="majorHAnsi" w:cstheme="majorHAnsi"/>
                <w:lang w:val="sl-SI"/>
              </w:rPr>
            </w:pPr>
            <w:r>
              <w:rPr>
                <w:rFonts w:asciiTheme="majorHAnsi" w:hAnsiTheme="majorHAnsi" w:cstheme="majorHAnsi"/>
                <w:b/>
                <w:bCs/>
                <w:noProof/>
              </w:rPr>
              <w:t xml:space="preserve">-  </w:t>
            </w:r>
            <w:r w:rsidR="00BC0963" w:rsidRPr="00937932">
              <w:rPr>
                <w:rFonts w:asciiTheme="majorHAnsi" w:hAnsiTheme="majorHAnsi" w:cstheme="majorHAnsi"/>
                <w:lang w:val="sl-SI"/>
              </w:rPr>
              <w:t>Ponudnik izkaže izpolnjevanje pogoja z ustrezno pogodbo oz. ustreznimi pogodbami</w:t>
            </w:r>
            <w:r w:rsidR="00BC0963">
              <w:rPr>
                <w:rFonts w:asciiTheme="majorHAnsi" w:hAnsiTheme="majorHAnsi" w:cstheme="majorHAnsi"/>
                <w:lang w:val="sl-SI"/>
              </w:rPr>
              <w:t>, ki jih predloži v sistemu e-JN v zavihek »Drugi dokumenti«.</w:t>
            </w:r>
          </w:p>
          <w:p w14:paraId="0506B5A5" w14:textId="47AD7F01" w:rsidR="00BC0963" w:rsidRPr="00937932" w:rsidRDefault="00BC0963" w:rsidP="00BC0963">
            <w:pPr>
              <w:spacing w:after="120" w:line="240" w:lineRule="auto"/>
              <w:jc w:val="both"/>
              <w:rPr>
                <w:rFonts w:asciiTheme="majorHAnsi" w:hAnsiTheme="majorHAnsi" w:cstheme="majorHAnsi"/>
                <w:i/>
                <w:color w:val="A6A6A6" w:themeColor="background1" w:themeShade="A6"/>
                <w:lang w:val="sl-SI"/>
              </w:rPr>
            </w:pPr>
          </w:p>
        </w:tc>
      </w:tr>
      <w:tr w:rsidR="00BC0963" w:rsidRPr="00A35A79" w14:paraId="20F242B7" w14:textId="77777777" w:rsidTr="002E19E5">
        <w:trPr>
          <w:trHeight w:val="20"/>
          <w:jc w:val="center"/>
        </w:trPr>
        <w:tc>
          <w:tcPr>
            <w:tcW w:w="9694" w:type="dxa"/>
            <w:gridSpan w:val="2"/>
            <w:shd w:val="clear" w:color="auto" w:fill="FFF0D5"/>
            <w:vAlign w:val="center"/>
          </w:tcPr>
          <w:p w14:paraId="69A25502" w14:textId="77777777" w:rsidR="00BC0963" w:rsidRPr="00FB6B50" w:rsidRDefault="00BC0963" w:rsidP="00BC0963">
            <w:pPr>
              <w:spacing w:after="120" w:line="240" w:lineRule="auto"/>
              <w:jc w:val="both"/>
              <w:rPr>
                <w:rFonts w:asciiTheme="majorHAnsi" w:hAnsiTheme="majorHAnsi" w:cstheme="majorHAnsi"/>
                <w:i/>
                <w:lang w:val="sl-SI"/>
              </w:rPr>
            </w:pPr>
            <w:r w:rsidRPr="00FB6B50">
              <w:rPr>
                <w:rFonts w:asciiTheme="majorHAnsi" w:hAnsiTheme="majorHAnsi" w:cstheme="majorHAnsi"/>
                <w:i/>
                <w:lang w:val="sl-SI"/>
              </w:rPr>
              <w:lastRenderedPageBreak/>
              <w:t xml:space="preserve">2. Reference </w:t>
            </w:r>
          </w:p>
          <w:p w14:paraId="2B38273B" w14:textId="3F926ED9" w:rsidR="00BC0963" w:rsidRPr="00FB6B50" w:rsidRDefault="00BC0963" w:rsidP="00BC0963">
            <w:pPr>
              <w:spacing w:after="120"/>
              <w:jc w:val="both"/>
              <w:rPr>
                <w:rFonts w:asciiTheme="majorHAnsi" w:hAnsiTheme="majorHAnsi" w:cstheme="majorHAnsi"/>
                <w:b/>
                <w:lang w:val="sl-SI"/>
              </w:rPr>
            </w:pPr>
            <w:r w:rsidRPr="00FB6B50">
              <w:rPr>
                <w:rFonts w:asciiTheme="majorHAnsi" w:hAnsiTheme="majorHAnsi" w:cstheme="majorHAnsi"/>
                <w:b/>
                <w:lang w:val="sl-SI"/>
              </w:rPr>
              <w:t>Gospodarski subjekt je od 1. 1. 20</w:t>
            </w:r>
            <w:r w:rsidR="00BA4FFE" w:rsidRPr="00FB6B50">
              <w:rPr>
                <w:rFonts w:asciiTheme="majorHAnsi" w:hAnsiTheme="majorHAnsi" w:cstheme="majorHAnsi"/>
                <w:b/>
                <w:lang w:val="sl-SI"/>
              </w:rPr>
              <w:t>2</w:t>
            </w:r>
            <w:r w:rsidR="00690465" w:rsidRPr="00FB6B50">
              <w:rPr>
                <w:rFonts w:asciiTheme="majorHAnsi" w:hAnsiTheme="majorHAnsi" w:cstheme="majorHAnsi"/>
                <w:b/>
                <w:lang w:val="sl-SI"/>
              </w:rPr>
              <w:t>2</w:t>
            </w:r>
            <w:r w:rsidRPr="00FB6B50">
              <w:rPr>
                <w:rFonts w:asciiTheme="majorHAnsi" w:hAnsiTheme="majorHAnsi" w:cstheme="majorHAnsi"/>
                <w:b/>
                <w:lang w:val="sl-SI"/>
              </w:rPr>
              <w:t xml:space="preserve"> dalje:</w:t>
            </w:r>
          </w:p>
          <w:p w14:paraId="2445D635" w14:textId="4E7C2759" w:rsidR="00BC0963" w:rsidRPr="00FB6B50" w:rsidRDefault="00BC0963" w:rsidP="00BC0963">
            <w:pPr>
              <w:pStyle w:val="Odstavekseznama"/>
              <w:numPr>
                <w:ilvl w:val="0"/>
                <w:numId w:val="37"/>
              </w:numPr>
              <w:spacing w:after="120"/>
              <w:jc w:val="both"/>
              <w:rPr>
                <w:rFonts w:asciiTheme="majorHAnsi" w:hAnsiTheme="majorHAnsi" w:cstheme="majorHAnsi"/>
                <w:b/>
                <w:lang w:val="sl-SI"/>
              </w:rPr>
            </w:pPr>
            <w:r w:rsidRPr="00FB6B50">
              <w:rPr>
                <w:rFonts w:asciiTheme="majorHAnsi" w:hAnsiTheme="majorHAnsi" w:cstheme="majorHAnsi"/>
                <w:b/>
                <w:lang w:val="sl-SI"/>
              </w:rPr>
              <w:t>uspešno dobavil istovrstno opremo v skupni višini izkazanih referenc najmanj 200.000 EUR brez DDV</w:t>
            </w:r>
          </w:p>
          <w:p w14:paraId="26376594" w14:textId="55E86682" w:rsidR="00BC0963" w:rsidRPr="00FB6B50" w:rsidRDefault="00BC0963" w:rsidP="00BC0963">
            <w:pPr>
              <w:spacing w:after="120"/>
              <w:jc w:val="both"/>
              <w:rPr>
                <w:rFonts w:asciiTheme="majorHAnsi" w:hAnsiTheme="majorHAnsi" w:cstheme="majorHAnsi"/>
                <w:b/>
                <w:lang w:val="sl-SI"/>
              </w:rPr>
            </w:pPr>
            <w:r w:rsidRPr="00FB6B50">
              <w:rPr>
                <w:rFonts w:asciiTheme="majorHAnsi" w:hAnsiTheme="majorHAnsi" w:cstheme="majorHAnsi"/>
                <w:b/>
                <w:lang w:val="sl-SI"/>
              </w:rPr>
              <w:t xml:space="preserve">• kot dobava istovrstne opreme se šteje dobava modulov SFP, SFP+, SFP28, QSFP+, QSFP28 in QSFP-DD za vgradnjo v </w:t>
            </w:r>
            <w:proofErr w:type="spellStart"/>
            <w:r w:rsidRPr="00FB6B50">
              <w:rPr>
                <w:rFonts w:asciiTheme="majorHAnsi" w:hAnsiTheme="majorHAnsi" w:cstheme="majorHAnsi"/>
                <w:b/>
                <w:lang w:val="sl-SI"/>
              </w:rPr>
              <w:t>ethernet</w:t>
            </w:r>
            <w:proofErr w:type="spellEnd"/>
            <w:r w:rsidRPr="00FB6B50">
              <w:rPr>
                <w:rFonts w:asciiTheme="majorHAnsi" w:hAnsiTheme="majorHAnsi" w:cstheme="majorHAnsi"/>
                <w:b/>
                <w:lang w:val="sl-SI"/>
              </w:rPr>
              <w:t xml:space="preserve"> stikala.</w:t>
            </w:r>
          </w:p>
          <w:p w14:paraId="6A2DD88A" w14:textId="599B1697" w:rsidR="00BC0963" w:rsidRPr="00FB6B50" w:rsidRDefault="00BC0963" w:rsidP="00BC0963">
            <w:pPr>
              <w:pStyle w:val="Odstavekseznama"/>
              <w:numPr>
                <w:ilvl w:val="0"/>
                <w:numId w:val="37"/>
              </w:numPr>
              <w:spacing w:after="120"/>
              <w:jc w:val="both"/>
              <w:rPr>
                <w:rFonts w:asciiTheme="majorHAnsi" w:hAnsiTheme="majorHAnsi" w:cstheme="majorHAnsi"/>
                <w:b/>
                <w:lang w:val="sl-SI"/>
              </w:rPr>
            </w:pPr>
            <w:r w:rsidRPr="00FB6B50">
              <w:rPr>
                <w:rFonts w:asciiTheme="majorHAnsi" w:hAnsiTheme="majorHAnsi" w:cstheme="majorHAnsi"/>
                <w:b/>
                <w:lang w:val="sl-SI"/>
              </w:rPr>
              <w:t>gospodarski subjekt mora izkazati reference pri vsaj dveh različnih naročnikih.</w:t>
            </w:r>
          </w:p>
          <w:p w14:paraId="01B878DB" w14:textId="3809EE4A" w:rsidR="00BC0963" w:rsidRPr="00FB6B50" w:rsidRDefault="00BC0963" w:rsidP="00BC0963">
            <w:pPr>
              <w:spacing w:after="120"/>
              <w:rPr>
                <w:rFonts w:asciiTheme="majorHAnsi" w:hAnsiTheme="majorHAnsi" w:cstheme="majorHAnsi"/>
                <w:lang w:val="sl-SI"/>
              </w:rPr>
            </w:pPr>
            <w:r w:rsidRPr="00FB6B50">
              <w:rPr>
                <w:rFonts w:asciiTheme="majorHAnsi" w:hAnsiTheme="majorHAnsi" w:cstheme="majorHAnsi"/>
                <w:lang w:val="sl-SI"/>
              </w:rPr>
              <w:t>Posamezna referenčna dobava bo štela za ustrezno, če je bila izvedena v enem naročilu ali sukcesivno na podlagi več naročil skozi zahtevano časovno obdobje pri istem naročniku.</w:t>
            </w:r>
          </w:p>
          <w:p w14:paraId="700754A9" w14:textId="77777777" w:rsidR="00FB6B50" w:rsidRPr="00FB6B50" w:rsidRDefault="00FB6B50" w:rsidP="00BC0963">
            <w:pPr>
              <w:spacing w:after="120"/>
              <w:rPr>
                <w:rFonts w:asciiTheme="majorHAnsi" w:hAnsiTheme="majorHAnsi" w:cstheme="majorHAnsi"/>
                <w:lang w:val="sl-SI"/>
              </w:rPr>
            </w:pPr>
          </w:p>
          <w:p w14:paraId="3E155DF9" w14:textId="74075B83" w:rsidR="00FB6B50" w:rsidRPr="00FB6B50" w:rsidRDefault="00FB6B50" w:rsidP="00FB6B50">
            <w:pPr>
              <w:pStyle w:val="Odstavekseznama"/>
              <w:numPr>
                <w:ilvl w:val="0"/>
                <w:numId w:val="41"/>
              </w:numPr>
              <w:spacing w:after="120"/>
              <w:rPr>
                <w:rFonts w:asciiTheme="majorHAnsi" w:hAnsiTheme="majorHAnsi" w:cstheme="majorHAnsi"/>
                <w:lang w:val="sl-SI"/>
              </w:rPr>
            </w:pPr>
            <w:r w:rsidRPr="00FB6B50">
              <w:rPr>
                <w:rFonts w:asciiTheme="majorHAnsi" w:hAnsiTheme="majorHAnsi" w:cstheme="majorHAnsi"/>
                <w:noProof/>
                <w:lang w:val="sl-SI"/>
              </w:rPr>
              <w:t>V primeru skupne ponudbe lahko pogoj izpolni katerikoli partner ali vsi partnerji skupaj.</w:t>
            </w:r>
          </w:p>
          <w:p w14:paraId="594E9DD6" w14:textId="77777777" w:rsidR="00FB6B50" w:rsidRPr="00FB6B50" w:rsidRDefault="00FB6B50" w:rsidP="00FB6B50">
            <w:pPr>
              <w:pStyle w:val="Odstavekseznama"/>
              <w:spacing w:after="120"/>
              <w:rPr>
                <w:rFonts w:asciiTheme="majorHAnsi" w:hAnsiTheme="majorHAnsi" w:cstheme="majorHAnsi"/>
                <w:lang w:val="sl-SI"/>
              </w:rPr>
            </w:pPr>
          </w:p>
          <w:p w14:paraId="0A392439" w14:textId="395206D8" w:rsidR="00FB6B50" w:rsidRPr="00FB6B50" w:rsidRDefault="00BC0963" w:rsidP="00FB6B50">
            <w:pPr>
              <w:pStyle w:val="Odstavekseznama"/>
              <w:numPr>
                <w:ilvl w:val="0"/>
                <w:numId w:val="41"/>
              </w:numPr>
              <w:spacing w:after="120"/>
              <w:rPr>
                <w:rFonts w:asciiTheme="majorHAnsi" w:hAnsiTheme="majorHAnsi" w:cstheme="majorHAnsi"/>
                <w:lang w:val="sl-SI"/>
              </w:rPr>
            </w:pPr>
            <w:r w:rsidRPr="00FB6B50">
              <w:rPr>
                <w:rFonts w:asciiTheme="majorHAnsi" w:hAnsiTheme="majorHAnsi" w:cstheme="majorHAnsi"/>
                <w:b/>
                <w:bCs/>
                <w:lang w:val="sl-SI"/>
              </w:rPr>
              <w:t>Dokazil</w:t>
            </w:r>
            <w:r w:rsidR="00FB6B50" w:rsidRPr="00FB6B50">
              <w:rPr>
                <w:rFonts w:asciiTheme="majorHAnsi" w:hAnsiTheme="majorHAnsi" w:cstheme="majorHAnsi"/>
                <w:b/>
                <w:bCs/>
                <w:lang w:val="sl-SI"/>
              </w:rPr>
              <w:t>a</w:t>
            </w:r>
            <w:r w:rsidRPr="00FB6B50">
              <w:rPr>
                <w:rFonts w:asciiTheme="majorHAnsi" w:hAnsiTheme="majorHAnsi" w:cstheme="majorHAnsi"/>
                <w:b/>
                <w:bCs/>
                <w:lang w:val="sl-SI"/>
              </w:rPr>
              <w:t>:</w:t>
            </w:r>
            <w:r w:rsidRPr="00FB6B50">
              <w:rPr>
                <w:rFonts w:asciiTheme="majorHAnsi" w:hAnsiTheme="majorHAnsi" w:cstheme="majorHAnsi"/>
                <w:lang w:val="sl-SI"/>
              </w:rPr>
              <w:t xml:space="preserve">  </w:t>
            </w:r>
          </w:p>
          <w:p w14:paraId="2585C6F4" w14:textId="6F632A05" w:rsidR="00BC0963" w:rsidRPr="00FB6B50" w:rsidRDefault="00FB6B50" w:rsidP="00FB6B50">
            <w:pPr>
              <w:pStyle w:val="Odstavekseznama"/>
              <w:spacing w:after="120"/>
              <w:rPr>
                <w:rFonts w:asciiTheme="majorHAnsi" w:hAnsiTheme="majorHAnsi" w:cstheme="majorHAnsi"/>
                <w:lang w:val="sl-SI"/>
              </w:rPr>
            </w:pPr>
            <w:r w:rsidRPr="00FB6B50">
              <w:rPr>
                <w:rFonts w:asciiTheme="majorHAnsi" w:hAnsiTheme="majorHAnsi" w:cstheme="majorHAnsi"/>
                <w:lang w:val="sl-SI"/>
              </w:rPr>
              <w:t xml:space="preserve">- </w:t>
            </w:r>
            <w:r w:rsidR="00BC0963" w:rsidRPr="00FB6B50">
              <w:rPr>
                <w:rFonts w:asciiTheme="majorHAnsi" w:hAnsiTheme="majorHAnsi" w:cstheme="majorHAnsi"/>
                <w:lang w:val="sl-SI"/>
              </w:rPr>
              <w:t xml:space="preserve">Ponudnik ustrezno izpolni obrazec </w:t>
            </w:r>
            <w:proofErr w:type="spellStart"/>
            <w:r w:rsidR="00BC0963" w:rsidRPr="00FB6B50">
              <w:rPr>
                <w:rFonts w:asciiTheme="majorHAnsi" w:hAnsiTheme="majorHAnsi" w:cstheme="majorHAnsi"/>
                <w:lang w:val="sl-SI"/>
              </w:rPr>
              <w:t>ePRO</w:t>
            </w:r>
            <w:proofErr w:type="spellEnd"/>
            <w:r w:rsidR="00BC0963" w:rsidRPr="00FB6B50">
              <w:rPr>
                <w:rFonts w:asciiTheme="majorHAnsi" w:hAnsiTheme="majorHAnsi" w:cstheme="majorHAnsi"/>
                <w:lang w:val="sl-SI"/>
              </w:rPr>
              <w:t xml:space="preserve"> – Reference</w:t>
            </w:r>
            <w:r w:rsidR="00BC0963" w:rsidRPr="00FB6B50">
              <w:rPr>
                <w:rFonts w:asciiTheme="majorHAnsi" w:hAnsiTheme="majorHAnsi" w:cstheme="majorHAnsi"/>
                <w:lang w:val="sl-SI"/>
              </w:rPr>
              <w:br/>
            </w:r>
            <w:r w:rsidRPr="00FB6B50">
              <w:rPr>
                <w:rFonts w:asciiTheme="majorHAnsi" w:hAnsiTheme="majorHAnsi" w:cstheme="majorHAnsi"/>
                <w:lang w:val="sl-SI"/>
              </w:rPr>
              <w:t xml:space="preserve">- </w:t>
            </w:r>
            <w:r w:rsidR="00BC0963" w:rsidRPr="00FB6B50">
              <w:rPr>
                <w:rFonts w:asciiTheme="majorHAnsi" w:hAnsiTheme="majorHAnsi" w:cstheme="majorHAnsi"/>
                <w:lang w:val="sl-SI"/>
              </w:rPr>
              <w:t xml:space="preserve">Potrditev referenc s strani naročnikov ni potrebna, naročnik pa si pridržuje pravico, da jih preveri pri kontaktnih osebah, navedenih v obrazcu </w:t>
            </w:r>
            <w:proofErr w:type="spellStart"/>
            <w:r w:rsidR="00BC0963" w:rsidRPr="00FB6B50">
              <w:rPr>
                <w:rFonts w:asciiTheme="majorHAnsi" w:hAnsiTheme="majorHAnsi" w:cstheme="majorHAnsi"/>
                <w:lang w:val="sl-SI"/>
              </w:rPr>
              <w:t>ePRO</w:t>
            </w:r>
            <w:proofErr w:type="spellEnd"/>
            <w:r w:rsidR="00BC0963" w:rsidRPr="00FB6B50">
              <w:rPr>
                <w:rFonts w:asciiTheme="majorHAnsi" w:hAnsiTheme="majorHAnsi" w:cstheme="majorHAnsi"/>
                <w:lang w:val="sl-SI"/>
              </w:rPr>
              <w:t xml:space="preserve"> – Reference.</w:t>
            </w:r>
          </w:p>
          <w:p w14:paraId="56FF732C" w14:textId="219A303E" w:rsidR="00BC0963" w:rsidRPr="00FB6B50" w:rsidRDefault="00BC0963" w:rsidP="00BC0963">
            <w:pPr>
              <w:spacing w:after="0" w:line="240" w:lineRule="auto"/>
              <w:jc w:val="both"/>
              <w:rPr>
                <w:rFonts w:asciiTheme="majorHAnsi" w:hAnsiTheme="majorHAnsi" w:cstheme="majorHAnsi"/>
                <w:color w:val="A6A6A6" w:themeColor="background1" w:themeShade="A6"/>
                <w:lang w:val="sl-SI"/>
              </w:rPr>
            </w:pPr>
          </w:p>
        </w:tc>
      </w:tr>
      <w:tr w:rsidR="00BC0963" w:rsidRPr="00A35A79" w14:paraId="35ED1D91" w14:textId="77777777" w:rsidTr="002E19E5">
        <w:trPr>
          <w:trHeight w:val="20"/>
          <w:jc w:val="center"/>
        </w:trPr>
        <w:tc>
          <w:tcPr>
            <w:tcW w:w="9694" w:type="dxa"/>
            <w:gridSpan w:val="2"/>
            <w:shd w:val="clear" w:color="auto" w:fill="FFF0D5"/>
            <w:vAlign w:val="center"/>
          </w:tcPr>
          <w:p w14:paraId="2DE19734" w14:textId="77777777" w:rsidR="00BC0963" w:rsidRPr="00FB6B50" w:rsidRDefault="00BC0963" w:rsidP="00BC0963">
            <w:pPr>
              <w:pStyle w:val="Telobesedila"/>
              <w:rPr>
                <w:rFonts w:asciiTheme="majorHAnsi" w:hAnsiTheme="majorHAnsi" w:cstheme="majorHAnsi"/>
                <w:sz w:val="22"/>
              </w:rPr>
            </w:pPr>
            <w:r w:rsidRPr="00FB6B50">
              <w:rPr>
                <w:rFonts w:asciiTheme="majorHAnsi" w:eastAsia="Calibri" w:hAnsiTheme="majorHAnsi" w:cstheme="majorHAnsi"/>
                <w:bCs w:val="0"/>
                <w:i/>
                <w:sz w:val="22"/>
                <w:lang w:eastAsia="en-US"/>
              </w:rPr>
              <w:t>3. Kadri:</w:t>
            </w:r>
            <w:r w:rsidRPr="00FB6B50">
              <w:rPr>
                <w:rFonts w:asciiTheme="majorHAnsi" w:hAnsiTheme="majorHAnsi" w:cstheme="majorHAnsi"/>
                <w:sz w:val="22"/>
              </w:rPr>
              <w:t xml:space="preserve"> </w:t>
            </w:r>
          </w:p>
          <w:p w14:paraId="6D4C4C90" w14:textId="6267C331" w:rsidR="00BC0963" w:rsidRPr="00FB6B50" w:rsidRDefault="00BC0963" w:rsidP="00BC0963">
            <w:pPr>
              <w:rPr>
                <w:rFonts w:asciiTheme="majorHAnsi" w:hAnsiTheme="majorHAnsi" w:cstheme="majorHAnsi"/>
                <w:lang w:val="sl-SI"/>
              </w:rPr>
            </w:pPr>
            <w:r w:rsidRPr="00FB6B50">
              <w:rPr>
                <w:rFonts w:asciiTheme="majorHAnsi" w:hAnsiTheme="majorHAnsi" w:cstheme="majorHAnsi"/>
                <w:b/>
                <w:lang w:val="sl-SI"/>
              </w:rPr>
              <w:t>Ponudnik mora razpolagati z vsaj dvema redno zaposlenima kadroma s VI. stopnjo izobrazbe s področja telekomunikacij, elektrotehnike ali računalništva.</w:t>
            </w:r>
          </w:p>
          <w:p w14:paraId="3444ED8F" w14:textId="11D1E663" w:rsidR="00BC0963" w:rsidRPr="00FB6B50" w:rsidRDefault="00BC0963" w:rsidP="00BC0963">
            <w:pPr>
              <w:spacing w:after="120" w:line="240" w:lineRule="auto"/>
              <w:jc w:val="both"/>
              <w:rPr>
                <w:rFonts w:asciiTheme="majorHAnsi" w:hAnsiTheme="majorHAnsi" w:cstheme="majorHAnsi"/>
                <w:color w:val="A6A6A6" w:themeColor="background1" w:themeShade="A6"/>
                <w:lang w:val="sl-SI"/>
              </w:rPr>
            </w:pPr>
            <w:r w:rsidRPr="00FB6B50">
              <w:rPr>
                <w:rFonts w:asciiTheme="majorHAnsi" w:hAnsiTheme="majorHAnsi" w:cstheme="majorHAnsi"/>
                <w:lang w:val="sl-SI"/>
              </w:rPr>
              <w:t>Ponudnik mora kot dokazila o strokovni izobrazbi predložiti potrdila o opravljenem šolanju.</w:t>
            </w:r>
          </w:p>
          <w:p w14:paraId="39858390" w14:textId="77777777" w:rsidR="00FB6B50" w:rsidRPr="00FB6B50" w:rsidRDefault="00BC0963" w:rsidP="00FB6B50">
            <w:pPr>
              <w:pStyle w:val="Odstavekseznama"/>
              <w:numPr>
                <w:ilvl w:val="0"/>
                <w:numId w:val="42"/>
              </w:numPr>
              <w:spacing w:after="120" w:line="240" w:lineRule="auto"/>
              <w:jc w:val="both"/>
              <w:rPr>
                <w:rFonts w:asciiTheme="majorHAnsi" w:hAnsiTheme="majorHAnsi" w:cstheme="majorHAnsi"/>
                <w:lang w:val="sl-SI"/>
              </w:rPr>
            </w:pPr>
            <w:r w:rsidRPr="00FB6B50">
              <w:rPr>
                <w:rFonts w:asciiTheme="majorHAnsi" w:hAnsiTheme="majorHAnsi" w:cstheme="majorHAnsi"/>
                <w:lang w:val="sl-SI"/>
              </w:rPr>
              <w:t>V primeru skupne ponudbe lahko pogoj izpolnjujejo partnerji skupaj. Enako velja za ponudbe s podizvajalci.</w:t>
            </w:r>
          </w:p>
          <w:p w14:paraId="30C9D96C" w14:textId="1ADD5EAB" w:rsidR="00BC0963" w:rsidRPr="00FB6B50" w:rsidRDefault="00BC0963" w:rsidP="00FB6B50">
            <w:pPr>
              <w:pStyle w:val="Odstavekseznama"/>
              <w:spacing w:after="120" w:line="240" w:lineRule="auto"/>
              <w:jc w:val="both"/>
              <w:rPr>
                <w:rFonts w:asciiTheme="majorHAnsi" w:hAnsiTheme="majorHAnsi" w:cstheme="majorHAnsi"/>
                <w:lang w:val="sl-SI"/>
              </w:rPr>
            </w:pPr>
            <w:r w:rsidRPr="00FB6B50">
              <w:rPr>
                <w:rFonts w:asciiTheme="majorHAnsi" w:hAnsiTheme="majorHAnsi" w:cstheme="majorHAnsi"/>
                <w:lang w:val="sl-SI"/>
              </w:rPr>
              <w:lastRenderedPageBreak/>
              <w:t xml:space="preserve"> </w:t>
            </w:r>
          </w:p>
          <w:p w14:paraId="4AA6C38C" w14:textId="694E6E66" w:rsidR="00BC0963" w:rsidRPr="00FB6B50" w:rsidRDefault="00FB6B50" w:rsidP="00FB6B50">
            <w:pPr>
              <w:pStyle w:val="Odstavekseznama"/>
              <w:numPr>
                <w:ilvl w:val="0"/>
                <w:numId w:val="42"/>
              </w:numPr>
              <w:spacing w:after="120" w:line="240" w:lineRule="auto"/>
              <w:jc w:val="both"/>
              <w:rPr>
                <w:rFonts w:asciiTheme="majorHAnsi" w:hAnsiTheme="majorHAnsi" w:cstheme="majorHAnsi"/>
                <w:b/>
                <w:bCs/>
                <w:lang w:val="sl-SI"/>
              </w:rPr>
            </w:pPr>
            <w:r w:rsidRPr="00FB6B50">
              <w:rPr>
                <w:rFonts w:asciiTheme="majorHAnsi" w:hAnsiTheme="majorHAnsi" w:cstheme="majorHAnsi"/>
                <w:b/>
                <w:bCs/>
                <w:lang w:val="sl-SI"/>
              </w:rPr>
              <w:t>D</w:t>
            </w:r>
            <w:r w:rsidR="00BC0963" w:rsidRPr="00FB6B50">
              <w:rPr>
                <w:rFonts w:asciiTheme="majorHAnsi" w:hAnsiTheme="majorHAnsi" w:cstheme="majorHAnsi"/>
                <w:b/>
                <w:bCs/>
                <w:lang w:val="sl-SI"/>
              </w:rPr>
              <w:t>okazila:</w:t>
            </w:r>
          </w:p>
          <w:p w14:paraId="7AA8BE5A" w14:textId="6DC053FD" w:rsidR="00BC0963" w:rsidRPr="00FB6B50" w:rsidRDefault="007D1509" w:rsidP="00BC0963">
            <w:pPr>
              <w:pStyle w:val="Odstavekseznama"/>
              <w:numPr>
                <w:ilvl w:val="0"/>
                <w:numId w:val="36"/>
              </w:numPr>
              <w:spacing w:after="120" w:line="240" w:lineRule="auto"/>
              <w:jc w:val="both"/>
              <w:rPr>
                <w:rFonts w:asciiTheme="majorHAnsi" w:hAnsiTheme="majorHAnsi" w:cstheme="majorHAnsi"/>
                <w:lang w:val="sl-SI"/>
              </w:rPr>
            </w:pPr>
            <w:r>
              <w:rPr>
                <w:rFonts w:asciiTheme="majorHAnsi" w:hAnsiTheme="majorHAnsi" w:cstheme="majorHAnsi"/>
                <w:lang w:val="sl-SI"/>
              </w:rPr>
              <w:t>I</w:t>
            </w:r>
            <w:r w:rsidR="00BC0963" w:rsidRPr="00FB6B50">
              <w:rPr>
                <w:rFonts w:asciiTheme="majorHAnsi" w:hAnsiTheme="majorHAnsi" w:cstheme="majorHAnsi"/>
                <w:lang w:val="sl-SI"/>
              </w:rPr>
              <w:t xml:space="preserve">zpolnjen obrazec Podatki o kadru (obrazec je del razpisne dokumentacije), </w:t>
            </w:r>
          </w:p>
          <w:p w14:paraId="51F8193D" w14:textId="1FFC29A6" w:rsidR="00BC0963" w:rsidRPr="00FB6B50" w:rsidRDefault="007D1509" w:rsidP="00BC0963">
            <w:pPr>
              <w:pStyle w:val="Odstavekseznama"/>
              <w:numPr>
                <w:ilvl w:val="0"/>
                <w:numId w:val="36"/>
              </w:numPr>
              <w:spacing w:after="120" w:line="240" w:lineRule="auto"/>
              <w:jc w:val="both"/>
              <w:rPr>
                <w:rFonts w:asciiTheme="majorHAnsi" w:hAnsiTheme="majorHAnsi" w:cstheme="majorHAnsi"/>
                <w:lang w:val="sl-SI"/>
              </w:rPr>
            </w:pPr>
            <w:r>
              <w:rPr>
                <w:rFonts w:asciiTheme="majorHAnsi" w:hAnsiTheme="majorHAnsi" w:cstheme="majorHAnsi"/>
                <w:lang w:val="sl-SI"/>
              </w:rPr>
              <w:t>D</w:t>
            </w:r>
            <w:r w:rsidR="00BC0963" w:rsidRPr="00FB6B50">
              <w:rPr>
                <w:rFonts w:asciiTheme="majorHAnsi" w:hAnsiTheme="majorHAnsi" w:cstheme="majorHAnsi"/>
                <w:lang w:val="sl-SI"/>
              </w:rPr>
              <w:t>okazila o opravljenem šolanju.</w:t>
            </w:r>
          </w:p>
        </w:tc>
      </w:tr>
      <w:tr w:rsidR="00BC0963" w:rsidRPr="00A35A79" w14:paraId="5D1F8592" w14:textId="77777777" w:rsidTr="002E19E5">
        <w:trPr>
          <w:trHeight w:val="20"/>
          <w:jc w:val="center"/>
        </w:trPr>
        <w:tc>
          <w:tcPr>
            <w:tcW w:w="9694" w:type="dxa"/>
            <w:gridSpan w:val="2"/>
            <w:shd w:val="clear" w:color="auto" w:fill="FDB940"/>
            <w:vAlign w:val="center"/>
          </w:tcPr>
          <w:p w14:paraId="536B7976" w14:textId="77777777" w:rsidR="00BC0963" w:rsidRPr="00937932" w:rsidRDefault="00BC0963" w:rsidP="00BC0963">
            <w:pPr>
              <w:spacing w:after="0" w:line="240" w:lineRule="auto"/>
              <w:jc w:val="both"/>
              <w:rPr>
                <w:rFonts w:asciiTheme="majorHAnsi" w:hAnsiTheme="majorHAnsi" w:cstheme="majorHAnsi"/>
                <w:b/>
                <w:lang w:val="sl-SI"/>
              </w:rPr>
            </w:pPr>
            <w:r w:rsidRPr="00937932">
              <w:rPr>
                <w:rFonts w:asciiTheme="majorHAnsi" w:hAnsiTheme="majorHAnsi" w:cstheme="majorHAnsi"/>
                <w:b/>
                <w:lang w:val="sl-SI"/>
              </w:rPr>
              <w:lastRenderedPageBreak/>
              <w:t>D: Sheme za zagotavljanje kakovosti in standardi za okoljsko ravnanje</w:t>
            </w:r>
          </w:p>
        </w:tc>
      </w:tr>
      <w:tr w:rsidR="00BC0963" w:rsidRPr="00A35A79" w14:paraId="41494F82" w14:textId="77777777" w:rsidTr="002E19E5">
        <w:trPr>
          <w:trHeight w:val="20"/>
          <w:jc w:val="center"/>
        </w:trPr>
        <w:tc>
          <w:tcPr>
            <w:tcW w:w="9694" w:type="dxa"/>
            <w:gridSpan w:val="2"/>
            <w:shd w:val="clear" w:color="auto" w:fill="FFF0D5"/>
            <w:vAlign w:val="center"/>
          </w:tcPr>
          <w:p w14:paraId="1D542CD9" w14:textId="77777777" w:rsidR="00BC0963" w:rsidRPr="00937932" w:rsidRDefault="00BC0963" w:rsidP="00BC0963">
            <w:pPr>
              <w:spacing w:after="0" w:line="240" w:lineRule="auto"/>
              <w:jc w:val="both"/>
              <w:rPr>
                <w:rFonts w:asciiTheme="majorHAnsi" w:hAnsiTheme="majorHAnsi" w:cstheme="majorHAnsi"/>
                <w:lang w:val="sl-SI"/>
              </w:rPr>
            </w:pPr>
            <w:r w:rsidRPr="00937932">
              <w:rPr>
                <w:rFonts w:asciiTheme="majorHAnsi" w:hAnsiTheme="majorHAnsi" w:cstheme="majorHAnsi"/>
                <w:i/>
                <w:noProof/>
                <w:lang w:val="sl-SI"/>
              </w:rPr>
              <w:t>/</w:t>
            </w:r>
          </w:p>
        </w:tc>
      </w:tr>
    </w:tbl>
    <w:p w14:paraId="1B7C18E7" w14:textId="434E3A6E" w:rsidR="00A46FEC" w:rsidRDefault="00A46FEC" w:rsidP="00B67343">
      <w:pPr>
        <w:spacing w:after="0" w:line="240" w:lineRule="auto"/>
        <w:rPr>
          <w:rFonts w:asciiTheme="majorHAnsi" w:hAnsiTheme="majorHAnsi" w:cstheme="majorHAnsi"/>
          <w:b/>
          <w:lang w:val="sl-SI"/>
        </w:rPr>
      </w:pPr>
    </w:p>
    <w:p w14:paraId="2B245D3D" w14:textId="3448F7F9" w:rsidR="00172076" w:rsidRDefault="00172076">
      <w:pPr>
        <w:spacing w:after="0" w:line="240" w:lineRule="auto"/>
        <w:rPr>
          <w:rFonts w:asciiTheme="majorHAnsi" w:hAnsiTheme="majorHAnsi" w:cstheme="majorHAnsi"/>
          <w:b/>
          <w:lang w:val="sl-SI"/>
        </w:rPr>
      </w:pPr>
      <w:r>
        <w:rPr>
          <w:rFonts w:asciiTheme="majorHAnsi" w:hAnsiTheme="majorHAnsi" w:cstheme="majorHAnsi"/>
          <w:b/>
          <w:lang w:val="sl-SI"/>
        </w:rPr>
        <w:br w:type="page"/>
      </w:r>
    </w:p>
    <w:p w14:paraId="6E5DDC14" w14:textId="77777777" w:rsidR="00A46FEC" w:rsidRDefault="00A46FEC">
      <w:pPr>
        <w:spacing w:after="0" w:line="240" w:lineRule="auto"/>
        <w:rPr>
          <w:rFonts w:asciiTheme="majorHAnsi" w:hAnsiTheme="majorHAnsi" w:cstheme="majorHAnsi"/>
          <w:b/>
          <w:lang w:val="sl-SI"/>
        </w:rPr>
      </w:pPr>
    </w:p>
    <w:p w14:paraId="02D40487" w14:textId="74B054E2" w:rsidR="00457614" w:rsidRDefault="00795BB5" w:rsidP="00B71766">
      <w:pPr>
        <w:numPr>
          <w:ilvl w:val="0"/>
          <w:numId w:val="8"/>
        </w:numPr>
        <w:spacing w:after="0" w:line="240" w:lineRule="auto"/>
        <w:rPr>
          <w:rFonts w:asciiTheme="majorHAnsi" w:hAnsiTheme="majorHAnsi" w:cstheme="majorHAnsi"/>
          <w:b/>
          <w:lang w:val="sl-SI"/>
        </w:rPr>
      </w:pPr>
      <w:r w:rsidRPr="00937932">
        <w:rPr>
          <w:rFonts w:asciiTheme="majorHAnsi" w:hAnsiTheme="majorHAnsi" w:cstheme="majorHAnsi"/>
          <w:b/>
          <w:lang w:val="sl-SI"/>
        </w:rPr>
        <w:t>O</w:t>
      </w:r>
      <w:r w:rsidR="00422C3D" w:rsidRPr="00937932">
        <w:rPr>
          <w:rFonts w:asciiTheme="majorHAnsi" w:hAnsiTheme="majorHAnsi" w:cstheme="majorHAnsi"/>
          <w:b/>
          <w:lang w:val="sl-SI"/>
        </w:rPr>
        <w:t>CENJEVANJE PONUDB</w:t>
      </w:r>
    </w:p>
    <w:p w14:paraId="2BB547B5" w14:textId="77777777" w:rsidR="00CB29EC" w:rsidRPr="00937932" w:rsidRDefault="00CB29EC" w:rsidP="00CB29EC">
      <w:pPr>
        <w:spacing w:after="0" w:line="240" w:lineRule="auto"/>
        <w:ind w:left="357"/>
        <w:rPr>
          <w:rFonts w:asciiTheme="majorHAnsi" w:hAnsiTheme="majorHAnsi" w:cstheme="majorHAnsi"/>
          <w:b/>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89"/>
      </w:tblGrid>
      <w:tr w:rsidR="00795BB5" w:rsidRPr="00A35A79" w14:paraId="14B99B49" w14:textId="77777777" w:rsidTr="00B56EC1">
        <w:trPr>
          <w:trHeight w:val="20"/>
          <w:jc w:val="center"/>
        </w:trPr>
        <w:tc>
          <w:tcPr>
            <w:tcW w:w="9694" w:type="dxa"/>
            <w:gridSpan w:val="2"/>
            <w:shd w:val="clear" w:color="auto" w:fill="FDB940"/>
            <w:vAlign w:val="center"/>
          </w:tcPr>
          <w:p w14:paraId="0C587922" w14:textId="3029D54B" w:rsidR="00795BB5" w:rsidRPr="00937932" w:rsidRDefault="00795BB5" w:rsidP="00AA271B">
            <w:pPr>
              <w:spacing w:after="0" w:line="240" w:lineRule="auto"/>
              <w:rPr>
                <w:rFonts w:asciiTheme="majorHAnsi" w:hAnsiTheme="majorHAnsi" w:cstheme="majorHAnsi"/>
                <w:lang w:val="sl-SI"/>
              </w:rPr>
            </w:pPr>
            <w:r w:rsidRPr="00937932">
              <w:rPr>
                <w:rFonts w:asciiTheme="majorHAnsi" w:hAnsiTheme="majorHAnsi" w:cstheme="majorHAnsi"/>
                <w:b/>
                <w:lang w:val="sl-SI"/>
              </w:rPr>
              <w:t xml:space="preserve">Naročnik bo izbral </w:t>
            </w:r>
            <w:r w:rsidR="00B13C30" w:rsidRPr="00937932">
              <w:rPr>
                <w:rFonts w:asciiTheme="majorHAnsi" w:hAnsiTheme="majorHAnsi" w:cstheme="majorHAnsi"/>
                <w:b/>
                <w:lang w:val="sl-SI"/>
              </w:rPr>
              <w:t xml:space="preserve">ekonomsko </w:t>
            </w:r>
            <w:r w:rsidRPr="00937932">
              <w:rPr>
                <w:rFonts w:asciiTheme="majorHAnsi" w:hAnsiTheme="majorHAnsi" w:cstheme="majorHAnsi"/>
                <w:b/>
                <w:lang w:val="sl-SI"/>
              </w:rPr>
              <w:t>najugodnejšo ponudbo v skladu s spodaj navedenimi merili</w:t>
            </w:r>
          </w:p>
        </w:tc>
      </w:tr>
      <w:tr w:rsidR="00795BB5" w:rsidRPr="00A35A79" w14:paraId="16AED307" w14:textId="77777777" w:rsidTr="00B56EC1">
        <w:trPr>
          <w:trHeight w:val="20"/>
          <w:jc w:val="center"/>
        </w:trPr>
        <w:tc>
          <w:tcPr>
            <w:tcW w:w="2405" w:type="dxa"/>
            <w:shd w:val="clear" w:color="auto" w:fill="FDB940"/>
            <w:vAlign w:val="center"/>
          </w:tcPr>
          <w:p w14:paraId="2F870C66" w14:textId="77777777" w:rsidR="00795BB5" w:rsidRPr="00B56EC1" w:rsidRDefault="00AF2C24" w:rsidP="00B67343">
            <w:pPr>
              <w:spacing w:after="0" w:line="240" w:lineRule="auto"/>
              <w:rPr>
                <w:rFonts w:asciiTheme="majorHAnsi" w:hAnsiTheme="majorHAnsi" w:cstheme="majorHAnsi"/>
                <w:b/>
                <w:lang w:val="sl-SI"/>
              </w:rPr>
            </w:pPr>
            <w:r w:rsidRPr="00B56EC1">
              <w:rPr>
                <w:rFonts w:asciiTheme="majorHAnsi" w:hAnsiTheme="majorHAnsi" w:cstheme="majorHAnsi"/>
                <w:b/>
                <w:lang w:val="sl-SI"/>
              </w:rPr>
              <w:t>Merilo za izbiro</w:t>
            </w:r>
          </w:p>
        </w:tc>
        <w:tc>
          <w:tcPr>
            <w:tcW w:w="7289" w:type="dxa"/>
            <w:shd w:val="clear" w:color="auto" w:fill="FFF0D5"/>
            <w:vAlign w:val="center"/>
          </w:tcPr>
          <w:p w14:paraId="6AF36677" w14:textId="73F75C91" w:rsidR="00CC0A10" w:rsidRPr="00937932" w:rsidRDefault="00B74E8A" w:rsidP="003C6FC2">
            <w:pPr>
              <w:spacing w:after="0" w:line="240" w:lineRule="auto"/>
              <w:jc w:val="both"/>
              <w:rPr>
                <w:rFonts w:asciiTheme="majorHAnsi" w:hAnsiTheme="majorHAnsi" w:cstheme="majorHAnsi"/>
                <w:lang w:val="sl-SI"/>
              </w:rPr>
            </w:pPr>
            <w:proofErr w:type="spellStart"/>
            <w:r w:rsidRPr="00937932">
              <w:rPr>
                <w:rFonts w:asciiTheme="majorHAnsi" w:hAnsiTheme="majorHAnsi" w:cstheme="majorHAnsi"/>
              </w:rPr>
              <w:t>Izbran</w:t>
            </w:r>
            <w:proofErr w:type="spellEnd"/>
            <w:r w:rsidRPr="00937932">
              <w:rPr>
                <w:rFonts w:asciiTheme="majorHAnsi" w:hAnsiTheme="majorHAnsi" w:cstheme="majorHAnsi"/>
              </w:rPr>
              <w:t xml:space="preserve"> </w:t>
            </w:r>
            <w:proofErr w:type="spellStart"/>
            <w:r w:rsidRPr="00937932">
              <w:rPr>
                <w:rFonts w:asciiTheme="majorHAnsi" w:hAnsiTheme="majorHAnsi" w:cstheme="majorHAnsi"/>
              </w:rPr>
              <w:t>bo</w:t>
            </w:r>
            <w:proofErr w:type="spellEnd"/>
            <w:r w:rsidRPr="00937932">
              <w:rPr>
                <w:rFonts w:asciiTheme="majorHAnsi" w:hAnsiTheme="majorHAnsi" w:cstheme="majorHAnsi"/>
              </w:rPr>
              <w:t xml:space="preserve"> </w:t>
            </w:r>
            <w:proofErr w:type="spellStart"/>
            <w:r w:rsidRPr="00937932">
              <w:rPr>
                <w:rFonts w:asciiTheme="majorHAnsi" w:hAnsiTheme="majorHAnsi" w:cstheme="majorHAnsi"/>
              </w:rPr>
              <w:t>ponudnik</w:t>
            </w:r>
            <w:proofErr w:type="spellEnd"/>
            <w:r w:rsidRPr="00937932">
              <w:rPr>
                <w:rFonts w:asciiTheme="majorHAnsi" w:hAnsiTheme="majorHAnsi" w:cstheme="majorHAnsi"/>
              </w:rPr>
              <w:t xml:space="preserve">, ki </w:t>
            </w:r>
            <w:proofErr w:type="spellStart"/>
            <w:r w:rsidRPr="00937932">
              <w:rPr>
                <w:rFonts w:asciiTheme="majorHAnsi" w:hAnsiTheme="majorHAnsi" w:cstheme="majorHAnsi"/>
              </w:rPr>
              <w:t>bo</w:t>
            </w:r>
            <w:proofErr w:type="spellEnd"/>
            <w:r w:rsidRPr="00937932">
              <w:rPr>
                <w:rFonts w:asciiTheme="majorHAnsi" w:hAnsiTheme="majorHAnsi" w:cstheme="majorHAnsi"/>
              </w:rPr>
              <w:t xml:space="preserve"> </w:t>
            </w:r>
            <w:proofErr w:type="spellStart"/>
            <w:r w:rsidRPr="00937932">
              <w:rPr>
                <w:rFonts w:asciiTheme="majorHAnsi" w:hAnsiTheme="majorHAnsi" w:cstheme="majorHAnsi"/>
              </w:rPr>
              <w:t>ponudil</w:t>
            </w:r>
            <w:proofErr w:type="spellEnd"/>
            <w:r w:rsidRPr="00937932">
              <w:rPr>
                <w:rFonts w:asciiTheme="majorHAnsi" w:hAnsiTheme="majorHAnsi" w:cstheme="majorHAnsi"/>
              </w:rPr>
              <w:t xml:space="preserve"> </w:t>
            </w:r>
            <w:proofErr w:type="spellStart"/>
            <w:r w:rsidRPr="00937932">
              <w:rPr>
                <w:rFonts w:asciiTheme="majorHAnsi" w:hAnsiTheme="majorHAnsi" w:cstheme="majorHAnsi"/>
                <w:b/>
              </w:rPr>
              <w:t>najnižjo</w:t>
            </w:r>
            <w:proofErr w:type="spellEnd"/>
            <w:r w:rsidRPr="00937932">
              <w:rPr>
                <w:rFonts w:asciiTheme="majorHAnsi" w:hAnsiTheme="majorHAnsi" w:cstheme="majorHAnsi"/>
                <w:b/>
              </w:rPr>
              <w:t xml:space="preserve"> </w:t>
            </w:r>
            <w:proofErr w:type="spellStart"/>
            <w:r w:rsidRPr="00937932">
              <w:rPr>
                <w:rFonts w:asciiTheme="majorHAnsi" w:hAnsiTheme="majorHAnsi" w:cstheme="majorHAnsi"/>
                <w:b/>
              </w:rPr>
              <w:t>skupno</w:t>
            </w:r>
            <w:proofErr w:type="spellEnd"/>
            <w:r w:rsidRPr="00937932">
              <w:rPr>
                <w:rFonts w:asciiTheme="majorHAnsi" w:hAnsiTheme="majorHAnsi" w:cstheme="majorHAnsi"/>
                <w:b/>
              </w:rPr>
              <w:t xml:space="preserve"> </w:t>
            </w:r>
            <w:proofErr w:type="spellStart"/>
            <w:r w:rsidRPr="00937932">
              <w:rPr>
                <w:rFonts w:asciiTheme="majorHAnsi" w:hAnsiTheme="majorHAnsi" w:cstheme="majorHAnsi"/>
                <w:b/>
              </w:rPr>
              <w:t>ponujeno</w:t>
            </w:r>
            <w:proofErr w:type="spellEnd"/>
            <w:r w:rsidRPr="00937932">
              <w:rPr>
                <w:rFonts w:asciiTheme="majorHAnsi" w:hAnsiTheme="majorHAnsi" w:cstheme="majorHAnsi"/>
                <w:b/>
              </w:rPr>
              <w:t xml:space="preserve"> </w:t>
            </w:r>
            <w:proofErr w:type="spellStart"/>
            <w:r w:rsidRPr="00937932">
              <w:rPr>
                <w:rFonts w:asciiTheme="majorHAnsi" w:hAnsiTheme="majorHAnsi" w:cstheme="majorHAnsi"/>
                <w:b/>
              </w:rPr>
              <w:t>ceno</w:t>
            </w:r>
            <w:proofErr w:type="spellEnd"/>
            <w:r w:rsidR="00940C68">
              <w:rPr>
                <w:rFonts w:asciiTheme="majorHAnsi" w:hAnsiTheme="majorHAnsi" w:cstheme="majorHAnsi"/>
                <w:b/>
              </w:rPr>
              <w:t xml:space="preserve"> v EUR z DDV</w:t>
            </w:r>
            <w:r w:rsidRPr="00937932">
              <w:rPr>
                <w:rFonts w:asciiTheme="majorHAnsi" w:hAnsiTheme="majorHAnsi" w:cstheme="majorHAnsi"/>
              </w:rPr>
              <w:t xml:space="preserve"> </w:t>
            </w:r>
            <w:r w:rsidR="00940C68" w:rsidRPr="00940C68">
              <w:rPr>
                <w:rFonts w:asciiTheme="majorHAnsi" w:hAnsiTheme="majorHAnsi" w:cstheme="majorHAnsi"/>
              </w:rPr>
              <w:t>(</w:t>
            </w:r>
            <w:proofErr w:type="spellStart"/>
            <w:r w:rsidR="00940C68" w:rsidRPr="00940C68">
              <w:rPr>
                <w:rFonts w:asciiTheme="majorHAnsi" w:hAnsiTheme="majorHAnsi" w:cstheme="majorHAnsi"/>
              </w:rPr>
              <w:t>razvidno</w:t>
            </w:r>
            <w:proofErr w:type="spellEnd"/>
            <w:r w:rsidR="00940C68" w:rsidRPr="00940C68">
              <w:rPr>
                <w:rFonts w:asciiTheme="majorHAnsi" w:hAnsiTheme="majorHAnsi" w:cstheme="majorHAnsi"/>
              </w:rPr>
              <w:t xml:space="preserve"> </w:t>
            </w:r>
            <w:proofErr w:type="spellStart"/>
            <w:r w:rsidR="00940C68" w:rsidRPr="00940C68">
              <w:rPr>
                <w:rFonts w:asciiTheme="majorHAnsi" w:hAnsiTheme="majorHAnsi" w:cstheme="majorHAnsi"/>
              </w:rPr>
              <w:t>iz</w:t>
            </w:r>
            <w:proofErr w:type="spellEnd"/>
            <w:r w:rsidR="00940C68" w:rsidRPr="00940C68">
              <w:rPr>
                <w:rFonts w:asciiTheme="majorHAnsi" w:hAnsiTheme="majorHAnsi" w:cstheme="majorHAnsi"/>
              </w:rPr>
              <w:t xml:space="preserve"> </w:t>
            </w:r>
            <w:proofErr w:type="spellStart"/>
            <w:r w:rsidR="00940C68" w:rsidRPr="00940C68">
              <w:rPr>
                <w:rFonts w:asciiTheme="majorHAnsi" w:hAnsiTheme="majorHAnsi" w:cstheme="majorHAnsi"/>
              </w:rPr>
              <w:t>obrazca</w:t>
            </w:r>
            <w:proofErr w:type="spellEnd"/>
            <w:r w:rsidR="00940C68" w:rsidRPr="00940C68">
              <w:rPr>
                <w:rFonts w:asciiTheme="majorHAnsi" w:hAnsiTheme="majorHAnsi" w:cstheme="majorHAnsi"/>
              </w:rPr>
              <w:t xml:space="preserve"> ePRO – </w:t>
            </w:r>
            <w:proofErr w:type="spellStart"/>
            <w:r w:rsidR="00940C68" w:rsidRPr="00940C68">
              <w:rPr>
                <w:rFonts w:asciiTheme="majorHAnsi" w:hAnsiTheme="majorHAnsi" w:cstheme="majorHAnsi"/>
              </w:rPr>
              <w:t>Ponudba_</w:t>
            </w:r>
            <w:r w:rsidR="00920C3B">
              <w:rPr>
                <w:rFonts w:asciiTheme="majorHAnsi" w:hAnsiTheme="majorHAnsi" w:cstheme="majorHAnsi"/>
              </w:rPr>
              <w:t>P</w:t>
            </w:r>
            <w:r w:rsidR="00940C68" w:rsidRPr="00940C68">
              <w:rPr>
                <w:rFonts w:asciiTheme="majorHAnsi" w:hAnsiTheme="majorHAnsi" w:cstheme="majorHAnsi"/>
              </w:rPr>
              <w:t>redračun</w:t>
            </w:r>
            <w:proofErr w:type="spellEnd"/>
            <w:r w:rsidR="00940C68" w:rsidRPr="00940C68">
              <w:rPr>
                <w:rFonts w:asciiTheme="majorHAnsi" w:hAnsiTheme="majorHAnsi" w:cstheme="majorHAnsi"/>
              </w:rPr>
              <w:t xml:space="preserve">, </w:t>
            </w:r>
            <w:proofErr w:type="spellStart"/>
            <w:r w:rsidR="00940C68" w:rsidRPr="00940C68">
              <w:rPr>
                <w:rFonts w:asciiTheme="majorHAnsi" w:hAnsiTheme="majorHAnsi" w:cstheme="majorHAnsi"/>
              </w:rPr>
              <w:t>postavka</w:t>
            </w:r>
            <w:proofErr w:type="spellEnd"/>
            <w:r w:rsidR="00940C68" w:rsidRPr="00940C68">
              <w:rPr>
                <w:rFonts w:asciiTheme="majorHAnsi" w:hAnsiTheme="majorHAnsi" w:cstheme="majorHAnsi"/>
              </w:rPr>
              <w:t xml:space="preserve"> »SKUPAJ z DDV v € (za </w:t>
            </w:r>
            <w:proofErr w:type="spellStart"/>
            <w:proofErr w:type="gramStart"/>
            <w:r w:rsidR="00940C68" w:rsidRPr="00940C68">
              <w:rPr>
                <w:rFonts w:asciiTheme="majorHAnsi" w:hAnsiTheme="majorHAnsi" w:cstheme="majorHAnsi"/>
              </w:rPr>
              <w:t>merilo</w:t>
            </w:r>
            <w:proofErr w:type="spellEnd"/>
            <w:r w:rsidR="00940C68" w:rsidRPr="00940C68">
              <w:rPr>
                <w:rFonts w:asciiTheme="majorHAnsi" w:hAnsiTheme="majorHAnsi" w:cstheme="majorHAnsi"/>
              </w:rPr>
              <w:t>)«</w:t>
            </w:r>
            <w:proofErr w:type="gramEnd"/>
            <w:r w:rsidR="00940C68" w:rsidRPr="00940C68">
              <w:rPr>
                <w:rFonts w:asciiTheme="majorHAnsi" w:hAnsiTheme="majorHAnsi" w:cstheme="majorHAnsi"/>
              </w:rPr>
              <w:t>)</w:t>
            </w:r>
            <w:r w:rsidR="00940C68">
              <w:rPr>
                <w:rFonts w:asciiTheme="majorHAnsi" w:hAnsiTheme="majorHAnsi" w:cstheme="majorHAnsi"/>
              </w:rPr>
              <w:t>.</w:t>
            </w:r>
          </w:p>
        </w:tc>
      </w:tr>
      <w:tr w:rsidR="00617659" w:rsidRPr="00A35A79" w14:paraId="3F7AC85D" w14:textId="77777777" w:rsidTr="00B56EC1">
        <w:trPr>
          <w:trHeight w:val="20"/>
          <w:jc w:val="center"/>
        </w:trPr>
        <w:tc>
          <w:tcPr>
            <w:tcW w:w="2405" w:type="dxa"/>
            <w:shd w:val="clear" w:color="auto" w:fill="FDB940"/>
            <w:vAlign w:val="center"/>
          </w:tcPr>
          <w:p w14:paraId="4BE26751" w14:textId="77E4280B" w:rsidR="00617659" w:rsidRPr="00B56EC1" w:rsidRDefault="00F01A4D" w:rsidP="00B67343">
            <w:pPr>
              <w:spacing w:after="0" w:line="240" w:lineRule="auto"/>
              <w:rPr>
                <w:rFonts w:asciiTheme="majorHAnsi" w:hAnsiTheme="majorHAnsi" w:cstheme="majorHAnsi"/>
                <w:b/>
                <w:highlight w:val="lightGray"/>
                <w:lang w:val="sl-SI"/>
              </w:rPr>
            </w:pPr>
            <w:r w:rsidRPr="00B56EC1">
              <w:rPr>
                <w:rFonts w:asciiTheme="majorHAnsi" w:hAnsiTheme="majorHAnsi" w:cstheme="majorHAnsi"/>
                <w:b/>
                <w:lang w:val="sl-SI"/>
              </w:rPr>
              <w:t>Pravilo v primeru enakovrednih ponudb</w:t>
            </w:r>
          </w:p>
        </w:tc>
        <w:tc>
          <w:tcPr>
            <w:tcW w:w="7289" w:type="dxa"/>
            <w:shd w:val="clear" w:color="auto" w:fill="FFF0D5"/>
            <w:vAlign w:val="center"/>
          </w:tcPr>
          <w:p w14:paraId="47A27BF9" w14:textId="01CF0A75" w:rsidR="00617659" w:rsidRPr="00937932" w:rsidRDefault="00F01A4D" w:rsidP="00CE448F">
            <w:pPr>
              <w:spacing w:after="0" w:line="240" w:lineRule="auto"/>
              <w:jc w:val="both"/>
              <w:rPr>
                <w:rFonts w:asciiTheme="majorHAnsi" w:hAnsiTheme="majorHAnsi" w:cstheme="majorHAnsi"/>
                <w:lang w:val="sl-SI"/>
              </w:rPr>
            </w:pPr>
            <w:r w:rsidRPr="00937932">
              <w:rPr>
                <w:rFonts w:asciiTheme="majorHAnsi" w:hAnsiTheme="majorHAnsi" w:cstheme="majorHAnsi"/>
                <w:lang w:val="sl-SI"/>
              </w:rPr>
              <w:t>Prej prispela ponudba</w:t>
            </w:r>
            <w:r w:rsidR="006D009E">
              <w:rPr>
                <w:rFonts w:asciiTheme="majorHAnsi" w:hAnsiTheme="majorHAnsi" w:cstheme="majorHAnsi"/>
                <w:lang w:val="sl-SI"/>
              </w:rPr>
              <w:t>, pri čemer bo naročnik presojal čas oddaje ponudbe po sistemskem dokumentu »Potrdilo o oddaji«.</w:t>
            </w:r>
          </w:p>
        </w:tc>
      </w:tr>
    </w:tbl>
    <w:p w14:paraId="606269B7" w14:textId="648CA9EB" w:rsidR="00A46FEC" w:rsidRDefault="00A46FEC" w:rsidP="00B67343">
      <w:pPr>
        <w:spacing w:after="0" w:line="240" w:lineRule="auto"/>
        <w:rPr>
          <w:rFonts w:asciiTheme="majorHAnsi" w:hAnsiTheme="majorHAnsi" w:cstheme="majorHAnsi"/>
          <w:b/>
          <w:lang w:val="sl-SI"/>
        </w:rPr>
      </w:pPr>
    </w:p>
    <w:p w14:paraId="035F7AEF" w14:textId="3B8F3F7B" w:rsidR="00CB29EC" w:rsidRDefault="00CB29EC">
      <w:pPr>
        <w:spacing w:after="0" w:line="240" w:lineRule="auto"/>
        <w:rPr>
          <w:rFonts w:asciiTheme="majorHAnsi" w:hAnsiTheme="majorHAnsi" w:cstheme="majorHAnsi"/>
          <w:b/>
          <w:lang w:val="sl-SI"/>
        </w:rPr>
      </w:pPr>
    </w:p>
    <w:p w14:paraId="59AC4A62" w14:textId="77777777" w:rsidR="00CB29EC" w:rsidRPr="00937932" w:rsidRDefault="00CB29EC" w:rsidP="00B67343">
      <w:pPr>
        <w:spacing w:after="0" w:line="240" w:lineRule="auto"/>
        <w:rPr>
          <w:rFonts w:asciiTheme="majorHAnsi" w:hAnsiTheme="majorHAnsi" w:cstheme="majorHAnsi"/>
          <w:b/>
          <w:lang w:val="sl-SI"/>
        </w:rPr>
      </w:pPr>
    </w:p>
    <w:p w14:paraId="24887421" w14:textId="41AE776E" w:rsidR="002F55DD" w:rsidRDefault="002F55DD" w:rsidP="00386C39">
      <w:pPr>
        <w:pStyle w:val="Odstavekseznama"/>
        <w:numPr>
          <w:ilvl w:val="0"/>
          <w:numId w:val="8"/>
        </w:numPr>
        <w:spacing w:after="0" w:line="240" w:lineRule="auto"/>
        <w:contextualSpacing w:val="0"/>
        <w:rPr>
          <w:rFonts w:asciiTheme="majorHAnsi" w:hAnsiTheme="majorHAnsi" w:cstheme="majorHAnsi"/>
          <w:b/>
          <w:lang w:val="sl-SI"/>
        </w:rPr>
      </w:pPr>
      <w:r w:rsidRPr="00937932">
        <w:rPr>
          <w:rFonts w:asciiTheme="majorHAnsi" w:hAnsiTheme="majorHAnsi" w:cstheme="majorHAnsi"/>
          <w:b/>
          <w:lang w:val="sl-SI"/>
        </w:rPr>
        <w:t>PRAVNO VARSTVO</w:t>
      </w:r>
    </w:p>
    <w:p w14:paraId="5D28967E" w14:textId="77777777" w:rsidR="00CB29EC" w:rsidRPr="00937932" w:rsidRDefault="00CB29EC" w:rsidP="00CB29EC">
      <w:pPr>
        <w:pStyle w:val="Odstavekseznama"/>
        <w:spacing w:after="0" w:line="240" w:lineRule="auto"/>
        <w:ind w:left="357"/>
        <w:contextualSpacing w:val="0"/>
        <w:rPr>
          <w:rFonts w:asciiTheme="majorHAnsi" w:hAnsiTheme="majorHAnsi" w:cstheme="majorHAnsi"/>
          <w:b/>
          <w:lang w:val="sl-SI"/>
        </w:rPr>
      </w:pP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A35A79" w14:paraId="07D4A169" w14:textId="77777777" w:rsidTr="00100D3C">
        <w:trPr>
          <w:trHeight w:val="20"/>
          <w:jc w:val="center"/>
        </w:trPr>
        <w:tc>
          <w:tcPr>
            <w:tcW w:w="9694" w:type="dxa"/>
            <w:shd w:val="clear" w:color="auto" w:fill="FFF0D5"/>
            <w:vAlign w:val="center"/>
          </w:tcPr>
          <w:p w14:paraId="29169DF7" w14:textId="54EE02CD" w:rsidR="002F55DD" w:rsidRPr="00937932" w:rsidRDefault="002F55DD" w:rsidP="00100D3C">
            <w:pPr>
              <w:spacing w:after="120" w:line="240" w:lineRule="auto"/>
              <w:jc w:val="both"/>
              <w:rPr>
                <w:rFonts w:asciiTheme="majorHAnsi" w:hAnsiTheme="majorHAnsi" w:cstheme="majorHAnsi"/>
                <w:bCs/>
                <w:lang w:val="sl-SI"/>
              </w:rPr>
            </w:pPr>
            <w:r w:rsidRPr="00937932">
              <w:rPr>
                <w:rFonts w:asciiTheme="majorHAnsi" w:hAnsiTheme="majorHAnsi" w:cstheme="majorHAnsi"/>
                <w:bCs/>
                <w:lang w:val="sl-SI"/>
              </w:rPr>
              <w:t xml:space="preserve">Pravno varstvo ponudnikov v postopkih javnih naročil ureja Zakon o pravnem varstvu v postopkih javnega naročanja (Uradni list RS, št. 43/11 s spremembami; </w:t>
            </w:r>
            <w:r w:rsidR="00C959B0" w:rsidRPr="00937932">
              <w:rPr>
                <w:rFonts w:asciiTheme="majorHAnsi" w:hAnsiTheme="majorHAnsi" w:cstheme="majorHAnsi"/>
                <w:bCs/>
                <w:lang w:val="sl-SI"/>
              </w:rPr>
              <w:t xml:space="preserve">v nadaljevanju </w:t>
            </w:r>
            <w:r w:rsidRPr="00937932">
              <w:rPr>
                <w:rFonts w:asciiTheme="majorHAnsi" w:hAnsiTheme="majorHAnsi" w:cstheme="majorHAnsi"/>
                <w:bCs/>
                <w:lang w:val="sl-SI"/>
              </w:rPr>
              <w:t>ZPVPJN).</w:t>
            </w:r>
          </w:p>
          <w:p w14:paraId="63B6CB85" w14:textId="4AFFDC3A" w:rsidR="002F55DD" w:rsidRPr="00937932" w:rsidRDefault="002F55DD" w:rsidP="00100D3C">
            <w:pPr>
              <w:spacing w:after="120" w:line="240" w:lineRule="auto"/>
              <w:jc w:val="both"/>
              <w:rPr>
                <w:rFonts w:asciiTheme="majorHAnsi" w:hAnsiTheme="majorHAnsi" w:cstheme="majorHAnsi"/>
                <w:bCs/>
                <w:lang w:val="sl-SI"/>
              </w:rPr>
            </w:pPr>
            <w:r w:rsidRPr="00937932">
              <w:rPr>
                <w:rFonts w:asciiTheme="majorHAnsi" w:hAnsiTheme="majorHAnsi" w:cstheme="majorHAnsi"/>
                <w:bCs/>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sidRPr="00937932">
              <w:rPr>
                <w:rFonts w:asciiTheme="majorHAnsi" w:hAnsiTheme="majorHAnsi" w:cstheme="majorHAnsi"/>
                <w:bCs/>
                <w:lang w:val="sl-SI"/>
              </w:rPr>
              <w:t>, 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Pr="00937932" w:rsidRDefault="002F55DD" w:rsidP="00BA765B">
            <w:pPr>
              <w:spacing w:after="120" w:line="240" w:lineRule="auto"/>
              <w:jc w:val="both"/>
              <w:rPr>
                <w:rFonts w:asciiTheme="majorHAnsi" w:hAnsiTheme="majorHAnsi" w:cstheme="majorHAnsi"/>
                <w:bCs/>
                <w:lang w:val="sl-SI"/>
              </w:rPr>
            </w:pPr>
            <w:r w:rsidRPr="00937932">
              <w:rPr>
                <w:rFonts w:asciiTheme="majorHAnsi" w:hAnsiTheme="majorHAnsi" w:cstheme="majorHAnsi"/>
                <w:bCs/>
                <w:lang w:val="sl-SI"/>
              </w:rPr>
              <w:t>Zahtevek za revizijo mora vsebovati vse obvezne sestavine iz 15. člena ZPVPJN. Vlagatelj zahtevek za revizijo vloži</w:t>
            </w:r>
            <w:r w:rsidR="00BA765B" w:rsidRPr="00937932">
              <w:rPr>
                <w:rFonts w:asciiTheme="majorHAnsi" w:hAnsiTheme="majorHAnsi" w:cstheme="majorHAnsi"/>
                <w:bCs/>
                <w:lang w:val="sl-SI"/>
              </w:rPr>
              <w:t xml:space="preserve"> </w:t>
            </w:r>
            <w:r w:rsidR="00AD52B4" w:rsidRPr="00937932">
              <w:rPr>
                <w:rFonts w:asciiTheme="majorHAnsi" w:hAnsiTheme="majorHAnsi" w:cstheme="majorHAnsi"/>
                <w:bCs/>
                <w:lang w:val="sl-SI"/>
              </w:rPr>
              <w:t>preko portala eRevizija (</w:t>
            </w:r>
            <w:hyperlink r:id="rId20" w:history="1">
              <w:r w:rsidR="00AD52B4" w:rsidRPr="00937932">
                <w:rPr>
                  <w:rStyle w:val="Hiperpovezava"/>
                  <w:rFonts w:asciiTheme="majorHAnsi" w:hAnsiTheme="majorHAnsi" w:cstheme="majorHAnsi"/>
                  <w:bCs/>
                  <w:lang w:val="sl-SI"/>
                </w:rPr>
                <w:t>https://www.portalerevizija.si/</w:t>
              </w:r>
            </w:hyperlink>
            <w:r w:rsidR="00AD52B4" w:rsidRPr="00937932">
              <w:rPr>
                <w:rFonts w:asciiTheme="majorHAnsi" w:hAnsiTheme="majorHAnsi" w:cstheme="majorHAnsi"/>
                <w:bCs/>
                <w:lang w:val="sl-SI"/>
              </w:rPr>
              <w:t>)</w:t>
            </w:r>
            <w:r w:rsidR="00BA765B" w:rsidRPr="00937932">
              <w:rPr>
                <w:rFonts w:asciiTheme="majorHAnsi" w:hAnsiTheme="majorHAnsi" w:cstheme="majorHAnsi"/>
                <w:bCs/>
                <w:lang w:val="sl-SI"/>
              </w:rPr>
              <w:t>.</w:t>
            </w:r>
          </w:p>
          <w:p w14:paraId="0A05492B" w14:textId="5F38052E" w:rsidR="002F55DD" w:rsidRPr="00937932" w:rsidRDefault="002F55DD" w:rsidP="00BA765B">
            <w:pPr>
              <w:spacing w:after="0" w:line="240" w:lineRule="auto"/>
              <w:jc w:val="both"/>
              <w:rPr>
                <w:rFonts w:asciiTheme="majorHAnsi" w:hAnsiTheme="majorHAnsi" w:cstheme="majorHAnsi"/>
                <w:bCs/>
                <w:lang w:val="sl-SI"/>
              </w:rPr>
            </w:pPr>
            <w:r w:rsidRPr="00937932">
              <w:rPr>
                <w:rFonts w:asciiTheme="majorHAnsi" w:hAnsiTheme="majorHAnsi" w:cstheme="majorHAnsi"/>
                <w:bCs/>
                <w:lang w:val="sl-SI"/>
              </w:rPr>
              <w:t>Višina takse je 4.000,00 EUR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tc>
      </w:tr>
    </w:tbl>
    <w:p w14:paraId="2140CA42" w14:textId="023EBE93" w:rsidR="00CC0A10" w:rsidRPr="00937932" w:rsidRDefault="00CC0A10" w:rsidP="00B67343">
      <w:pPr>
        <w:spacing w:after="0" w:line="240" w:lineRule="auto"/>
        <w:rPr>
          <w:rFonts w:asciiTheme="majorHAnsi" w:hAnsiTheme="majorHAnsi" w:cstheme="majorHAnsi"/>
          <w:b/>
          <w:lang w:val="sl-SI"/>
        </w:rPr>
      </w:pPr>
    </w:p>
    <w:p w14:paraId="3C21BC62" w14:textId="77777777" w:rsidR="002F55DD" w:rsidRPr="00937932" w:rsidRDefault="002F55DD" w:rsidP="00B67343">
      <w:pPr>
        <w:spacing w:after="0" w:line="240" w:lineRule="auto"/>
        <w:rPr>
          <w:rFonts w:asciiTheme="majorHAnsi" w:hAnsiTheme="majorHAnsi" w:cstheme="majorHAnsi"/>
          <w:b/>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A35A79"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937932" w:rsidRDefault="000D24E1" w:rsidP="00B67343">
            <w:pPr>
              <w:spacing w:after="0" w:line="240" w:lineRule="auto"/>
              <w:jc w:val="center"/>
              <w:rPr>
                <w:rFonts w:asciiTheme="majorHAnsi" w:hAnsiTheme="majorHAnsi" w:cstheme="majorHAnsi"/>
                <w:b/>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937932" w:rsidRDefault="000D24E1" w:rsidP="00B67343">
            <w:pPr>
              <w:spacing w:after="0" w:line="240" w:lineRule="auto"/>
              <w:jc w:val="center"/>
              <w:rPr>
                <w:rFonts w:asciiTheme="majorHAnsi" w:hAnsiTheme="majorHAnsi" w:cstheme="majorHAnsi"/>
                <w:b/>
                <w:lang w:val="sl-SI"/>
              </w:rPr>
            </w:pPr>
            <w:r w:rsidRPr="00937932">
              <w:rPr>
                <w:rFonts w:asciiTheme="majorHAnsi" w:hAnsiTheme="majorHAnsi" w:cstheme="majorHAnsi"/>
                <w:b/>
                <w:lang w:val="sl-SI"/>
              </w:rPr>
              <w:t>Zastopnik / pooblaščenec naročnika</w:t>
            </w:r>
          </w:p>
        </w:tc>
      </w:tr>
      <w:tr w:rsidR="000D24E1" w:rsidRPr="00A35A79"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937932" w:rsidRDefault="000D24E1" w:rsidP="00B67343">
            <w:pPr>
              <w:spacing w:after="0" w:line="240" w:lineRule="auto"/>
              <w:rPr>
                <w:rFonts w:asciiTheme="majorHAnsi" w:hAnsiTheme="majorHAnsi" w:cstheme="majorHAnsi"/>
                <w:b/>
                <w:lang w:val="sl-SI"/>
              </w:rPr>
            </w:pPr>
          </w:p>
        </w:tc>
        <w:tc>
          <w:tcPr>
            <w:tcW w:w="4847" w:type="dxa"/>
            <w:tcBorders>
              <w:left w:val="single" w:sz="4" w:space="0" w:color="auto"/>
            </w:tcBorders>
            <w:shd w:val="clear" w:color="auto" w:fill="FFF0D5"/>
            <w:vAlign w:val="center"/>
          </w:tcPr>
          <w:p w14:paraId="063BCC19" w14:textId="032BA848" w:rsidR="000D24E1" w:rsidRPr="00937932" w:rsidRDefault="00B74E8A" w:rsidP="00B67343">
            <w:pPr>
              <w:spacing w:after="0" w:line="240" w:lineRule="auto"/>
              <w:jc w:val="center"/>
              <w:rPr>
                <w:rFonts w:asciiTheme="majorHAnsi" w:hAnsiTheme="majorHAnsi" w:cstheme="majorHAnsi"/>
                <w:lang w:val="sl-SI"/>
              </w:rPr>
            </w:pPr>
            <w:r w:rsidRPr="00937932">
              <w:rPr>
                <w:rFonts w:asciiTheme="majorHAnsi" w:hAnsiTheme="majorHAnsi" w:cstheme="majorHAnsi"/>
                <w:color w:val="000000"/>
                <w:lang w:val="sl-SI"/>
              </w:rPr>
              <w:t>mag. Marko Bonač, direktor</w:t>
            </w:r>
          </w:p>
        </w:tc>
      </w:tr>
    </w:tbl>
    <w:p w14:paraId="1FA2551B" w14:textId="77777777" w:rsidR="00CC0A10" w:rsidRPr="00937932" w:rsidRDefault="00CC0A10" w:rsidP="00B67343">
      <w:pPr>
        <w:spacing w:after="0" w:line="240" w:lineRule="auto"/>
        <w:rPr>
          <w:rFonts w:asciiTheme="majorHAnsi" w:hAnsiTheme="majorHAnsi" w:cstheme="majorHAnsi"/>
          <w:b/>
          <w:lang w:val="sl-SI"/>
        </w:rPr>
      </w:pPr>
    </w:p>
    <w:sectPr w:rsidR="00CC0A10" w:rsidRPr="00937932" w:rsidSect="00AA271B">
      <w:headerReference w:type="default" r:id="rId21"/>
      <w:footerReference w:type="default" r:id="rId22"/>
      <w:headerReference w:type="first" r:id="rId23"/>
      <w:footerReference w:type="first" r:id="rId24"/>
      <w:pgSz w:w="11907" w:h="16839" w:code="9"/>
      <w:pgMar w:top="1418" w:right="1134" w:bottom="1418" w:left="1134" w:header="709"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01DDF7" w14:textId="77777777" w:rsidR="007400F3" w:rsidRDefault="007400F3" w:rsidP="003E058F">
      <w:pPr>
        <w:spacing w:after="0" w:line="240" w:lineRule="auto"/>
      </w:pPr>
      <w:r>
        <w:separator/>
      </w:r>
    </w:p>
  </w:endnote>
  <w:endnote w:type="continuationSeparator" w:id="0">
    <w:p w14:paraId="57411F2D" w14:textId="77777777" w:rsidR="007400F3" w:rsidRDefault="007400F3"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42"/>
      <w:gridCol w:w="4797"/>
    </w:tblGrid>
    <w:tr w:rsidR="00C50FEC" w:rsidRPr="00BE5CCD" w14:paraId="46EA5543" w14:textId="77777777" w:rsidTr="004D79E2">
      <w:tc>
        <w:tcPr>
          <w:tcW w:w="6588" w:type="dxa"/>
          <w:shd w:val="clear" w:color="auto" w:fill="auto"/>
        </w:tcPr>
        <w:p w14:paraId="50B188B4" w14:textId="6E870228" w:rsidR="00C50FEC" w:rsidRPr="001774F3" w:rsidRDefault="00C56EA3" w:rsidP="00D91363">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50FEC" w:rsidRPr="001774F3">
            <w:rPr>
              <w:rFonts w:ascii="Verdana" w:hAnsi="Verdana"/>
              <w:i/>
              <w:sz w:val="16"/>
              <w:szCs w:val="16"/>
              <w:lang w:val="sl-SI"/>
            </w:rPr>
            <w:t>PRO</w:t>
          </w:r>
          <w:proofErr w:type="spellEnd"/>
          <w:r w:rsidR="00C50FEC" w:rsidRPr="001774F3">
            <w:rPr>
              <w:rFonts w:ascii="Verdana" w:hAnsi="Verdana"/>
              <w:i/>
              <w:sz w:val="16"/>
              <w:szCs w:val="16"/>
              <w:vertAlign w:val="superscript"/>
              <w:lang w:val="sl-SI"/>
            </w:rPr>
            <w:t>©</w:t>
          </w:r>
        </w:p>
      </w:tc>
      <w:tc>
        <w:tcPr>
          <w:tcW w:w="6588" w:type="dxa"/>
          <w:shd w:val="clear" w:color="auto" w:fill="auto"/>
          <w:vAlign w:val="center"/>
        </w:tcPr>
        <w:p w14:paraId="45D63CE1" w14:textId="77777777" w:rsidR="00C50FEC" w:rsidRPr="00937932" w:rsidRDefault="00C50FEC" w:rsidP="00D91363">
          <w:pPr>
            <w:pStyle w:val="Noga"/>
            <w:spacing w:after="0" w:line="240" w:lineRule="auto"/>
            <w:jc w:val="right"/>
            <w:rPr>
              <w:rFonts w:asciiTheme="majorHAnsi" w:hAnsiTheme="majorHAnsi" w:cstheme="majorHAnsi"/>
              <w:sz w:val="18"/>
              <w:szCs w:val="18"/>
              <w:lang w:val="sl-SI"/>
            </w:rPr>
          </w:pPr>
          <w:r w:rsidRPr="00937932">
            <w:rPr>
              <w:rFonts w:asciiTheme="majorHAnsi" w:hAnsiTheme="majorHAnsi" w:cstheme="majorHAnsi"/>
              <w:sz w:val="18"/>
              <w:szCs w:val="18"/>
              <w:lang w:val="sl-SI"/>
            </w:rPr>
            <w:t xml:space="preserve">Stran </w:t>
          </w:r>
          <w:r w:rsidRPr="00937932">
            <w:rPr>
              <w:rFonts w:asciiTheme="majorHAnsi" w:hAnsiTheme="majorHAnsi" w:cstheme="majorHAnsi"/>
              <w:sz w:val="18"/>
              <w:szCs w:val="18"/>
              <w:lang w:val="sl-SI"/>
            </w:rPr>
            <w:fldChar w:fldCharType="begin"/>
          </w:r>
          <w:r w:rsidRPr="00937932">
            <w:rPr>
              <w:rFonts w:asciiTheme="majorHAnsi" w:hAnsiTheme="majorHAnsi" w:cstheme="majorHAnsi"/>
              <w:sz w:val="18"/>
              <w:szCs w:val="18"/>
              <w:lang w:val="sl-SI"/>
            </w:rPr>
            <w:instrText xml:space="preserve"> PAGE  \* Arabic  \* MERGEFORMAT </w:instrText>
          </w:r>
          <w:r w:rsidRPr="00937932">
            <w:rPr>
              <w:rFonts w:asciiTheme="majorHAnsi" w:hAnsiTheme="majorHAnsi" w:cstheme="majorHAnsi"/>
              <w:sz w:val="18"/>
              <w:szCs w:val="18"/>
              <w:lang w:val="sl-SI"/>
            </w:rPr>
            <w:fldChar w:fldCharType="separate"/>
          </w:r>
          <w:r w:rsidR="00511CFE" w:rsidRPr="00937932">
            <w:rPr>
              <w:rFonts w:asciiTheme="majorHAnsi" w:hAnsiTheme="majorHAnsi" w:cstheme="majorHAnsi"/>
              <w:noProof/>
              <w:sz w:val="18"/>
              <w:szCs w:val="18"/>
              <w:lang w:val="sl-SI"/>
            </w:rPr>
            <w:t>10</w:t>
          </w:r>
          <w:r w:rsidRPr="00937932">
            <w:rPr>
              <w:rFonts w:asciiTheme="majorHAnsi" w:hAnsiTheme="majorHAnsi" w:cstheme="majorHAnsi"/>
              <w:sz w:val="18"/>
              <w:szCs w:val="18"/>
              <w:lang w:val="sl-SI"/>
            </w:rPr>
            <w:fldChar w:fldCharType="end"/>
          </w:r>
          <w:r w:rsidRPr="00937932">
            <w:rPr>
              <w:rFonts w:asciiTheme="majorHAnsi" w:hAnsiTheme="majorHAnsi" w:cstheme="majorHAnsi"/>
              <w:sz w:val="18"/>
              <w:szCs w:val="18"/>
              <w:lang w:val="sl-SI"/>
            </w:rPr>
            <w:t>/</w:t>
          </w:r>
          <w:r w:rsidRPr="00937932">
            <w:rPr>
              <w:rFonts w:asciiTheme="majorHAnsi" w:hAnsiTheme="majorHAnsi" w:cstheme="majorHAnsi"/>
              <w:sz w:val="18"/>
              <w:szCs w:val="18"/>
              <w:lang w:val="sl-SI"/>
            </w:rPr>
            <w:fldChar w:fldCharType="begin"/>
          </w:r>
          <w:r w:rsidRPr="00937932">
            <w:rPr>
              <w:rFonts w:asciiTheme="majorHAnsi" w:hAnsiTheme="majorHAnsi" w:cstheme="majorHAnsi"/>
              <w:sz w:val="18"/>
              <w:szCs w:val="18"/>
              <w:lang w:val="sl-SI"/>
            </w:rPr>
            <w:instrText xml:space="preserve"> NUMPAGES  \* Arabic  \* MERGEFORMAT </w:instrText>
          </w:r>
          <w:r w:rsidRPr="00937932">
            <w:rPr>
              <w:rFonts w:asciiTheme="majorHAnsi" w:hAnsiTheme="majorHAnsi" w:cstheme="majorHAnsi"/>
              <w:sz w:val="18"/>
              <w:szCs w:val="18"/>
              <w:lang w:val="sl-SI"/>
            </w:rPr>
            <w:fldChar w:fldCharType="separate"/>
          </w:r>
          <w:r w:rsidR="00511CFE" w:rsidRPr="00937932">
            <w:rPr>
              <w:rFonts w:asciiTheme="majorHAnsi" w:hAnsiTheme="majorHAnsi" w:cstheme="majorHAnsi"/>
              <w:noProof/>
              <w:sz w:val="18"/>
              <w:szCs w:val="18"/>
              <w:lang w:val="sl-SI"/>
            </w:rPr>
            <w:t>10</w:t>
          </w:r>
          <w:r w:rsidRPr="00937932">
            <w:rPr>
              <w:rFonts w:asciiTheme="majorHAnsi" w:hAnsiTheme="majorHAnsi" w:cstheme="majorHAnsi"/>
              <w:sz w:val="18"/>
              <w:szCs w:val="18"/>
              <w:lang w:val="sl-SI"/>
            </w:rPr>
            <w:fldChar w:fldCharType="end"/>
          </w:r>
        </w:p>
      </w:tc>
    </w:tr>
  </w:tbl>
  <w:p w14:paraId="26D5B6CB" w14:textId="77777777" w:rsidR="00C50FEC" w:rsidRPr="00CF79F8" w:rsidRDefault="00C50FEC">
    <w:pPr>
      <w:pStyle w:val="Noga"/>
      <w:rPr>
        <w:lang w:val="sl-S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B125E" w14:textId="18851191" w:rsidR="0088407E" w:rsidRPr="00A26982" w:rsidRDefault="00354E45" w:rsidP="0088407E">
    <w:pPr>
      <w:spacing w:after="0" w:line="240" w:lineRule="auto"/>
      <w:jc w:val="both"/>
      <w:rPr>
        <w:rFonts w:ascii="Calibri Light" w:hAnsi="Calibri Light" w:cs="Calibri Light"/>
        <w:i/>
        <w:sz w:val="16"/>
        <w:szCs w:val="18"/>
        <w:lang w:val="sl-SI" w:eastAsia="ar-SA"/>
      </w:rPr>
    </w:pPr>
    <w:bookmarkStart w:id="2" w:name="_Hlk95119971"/>
    <w:r w:rsidRPr="00354E45">
      <w:rPr>
        <w:rFonts w:ascii="Calibri Light" w:hAnsi="Calibri Light" w:cs="Calibri Light"/>
        <w:i/>
        <w:sz w:val="16"/>
        <w:szCs w:val="18"/>
        <w:lang w:val="sl-SI" w:eastAsia="ar-SA"/>
      </w:rPr>
      <w:t xml:space="preserve">Izvedbo projekta v okviru Načrta za okrevanje in odpornost - razvojno področje: Digitalna preobrazba: Digitalna preobrazba javnega sektorja in javne uprave:  Digitalizacija izobraževanja, znanosti in športa - sofinancirata Republika Slovenija, Ministrstvo za vzgojo in izobraževanje in Evropska unija – </w:t>
    </w:r>
    <w:proofErr w:type="spellStart"/>
    <w:r w:rsidRPr="00354E45">
      <w:rPr>
        <w:rFonts w:ascii="Calibri Light" w:hAnsi="Calibri Light" w:cs="Calibri Light"/>
        <w:i/>
        <w:sz w:val="16"/>
        <w:szCs w:val="18"/>
        <w:lang w:val="sl-SI" w:eastAsia="ar-SA"/>
      </w:rPr>
      <w:t>NextGenerationEU</w:t>
    </w:r>
    <w:proofErr w:type="spellEnd"/>
    <w:r w:rsidRPr="00354E45">
      <w:rPr>
        <w:rFonts w:ascii="Calibri Light" w:hAnsi="Calibri Light" w:cs="Calibri Light"/>
        <w:i/>
        <w:sz w:val="16"/>
        <w:szCs w:val="18"/>
        <w:lang w:val="sl-SI" w:eastAsia="ar-SA"/>
      </w:rPr>
      <w:t>.</w:t>
    </w:r>
  </w:p>
  <w:tbl>
    <w:tblPr>
      <w:tblW w:w="9639" w:type="dxa"/>
      <w:tblBorders>
        <w:top w:val="single" w:sz="4" w:space="0" w:color="auto"/>
      </w:tblBorders>
      <w:tblLook w:val="04A0" w:firstRow="1" w:lastRow="0" w:firstColumn="1" w:lastColumn="0" w:noHBand="0" w:noVBand="1"/>
    </w:tblPr>
    <w:tblGrid>
      <w:gridCol w:w="4695"/>
      <w:gridCol w:w="4944"/>
    </w:tblGrid>
    <w:tr w:rsidR="00A26982" w:rsidRPr="00A26982" w14:paraId="31246098" w14:textId="77777777" w:rsidTr="009C2C81">
      <w:tc>
        <w:tcPr>
          <w:tcW w:w="4695" w:type="dxa"/>
          <w:shd w:val="clear" w:color="auto" w:fill="auto"/>
        </w:tcPr>
        <w:bookmarkEnd w:id="2"/>
        <w:p w14:paraId="5F2799BD" w14:textId="43FAA4B2" w:rsidR="00A26982" w:rsidRPr="00A26982" w:rsidRDefault="00A26982" w:rsidP="00A26982">
          <w:pPr>
            <w:tabs>
              <w:tab w:val="center" w:pos="4680"/>
              <w:tab w:val="right" w:pos="9360"/>
            </w:tabs>
            <w:spacing w:after="0" w:line="240" w:lineRule="auto"/>
            <w:rPr>
              <w:rFonts w:ascii="Calibri Light" w:hAnsi="Calibri Light" w:cs="Calibri Light"/>
              <w:i/>
              <w:sz w:val="18"/>
              <w:szCs w:val="16"/>
              <w:vertAlign w:val="superscript"/>
              <w:lang w:val="sl-SI"/>
            </w:rPr>
          </w:pPr>
          <w:proofErr w:type="spellStart"/>
          <w:r w:rsidRPr="00A26982">
            <w:rPr>
              <w:rFonts w:ascii="Calibri Light" w:hAnsi="Calibri Light" w:cs="Calibri Light"/>
              <w:i/>
              <w:sz w:val="18"/>
              <w:szCs w:val="16"/>
              <w:lang w:val="sl-SI"/>
            </w:rPr>
            <w:t>ePRO</w:t>
          </w:r>
          <w:proofErr w:type="spellEnd"/>
          <w:r w:rsidRPr="00A26982">
            <w:rPr>
              <w:rFonts w:ascii="Calibri Light" w:hAnsi="Calibri Light" w:cs="Calibri Light"/>
              <w:i/>
              <w:sz w:val="18"/>
              <w:szCs w:val="16"/>
              <w:vertAlign w:val="superscript"/>
              <w:lang w:val="sl-SI"/>
            </w:rPr>
            <w:t>©</w:t>
          </w:r>
        </w:p>
      </w:tc>
      <w:tc>
        <w:tcPr>
          <w:tcW w:w="4944" w:type="dxa"/>
          <w:shd w:val="clear" w:color="auto" w:fill="auto"/>
          <w:vAlign w:val="center"/>
        </w:tcPr>
        <w:p w14:paraId="0D41D210" w14:textId="77777777" w:rsidR="00A26982" w:rsidRPr="00A26982" w:rsidRDefault="00A26982" w:rsidP="00A26982">
          <w:pPr>
            <w:tabs>
              <w:tab w:val="center" w:pos="4680"/>
              <w:tab w:val="right" w:pos="9360"/>
            </w:tabs>
            <w:spacing w:after="0" w:line="240" w:lineRule="auto"/>
            <w:jc w:val="right"/>
            <w:rPr>
              <w:rFonts w:ascii="Calibri Light" w:hAnsi="Calibri Light" w:cs="Calibri Light"/>
              <w:sz w:val="18"/>
              <w:szCs w:val="16"/>
              <w:lang w:val="sl-SI"/>
            </w:rPr>
          </w:pPr>
          <w:r w:rsidRPr="00A26982">
            <w:rPr>
              <w:rFonts w:ascii="Calibri Light" w:hAnsi="Calibri Light" w:cs="Calibri Light"/>
              <w:sz w:val="18"/>
              <w:szCs w:val="16"/>
              <w:lang w:val="sl-SI"/>
            </w:rPr>
            <w:t xml:space="preserve">Stran </w:t>
          </w:r>
          <w:r w:rsidRPr="00A26982">
            <w:rPr>
              <w:rFonts w:ascii="Calibri Light" w:hAnsi="Calibri Light" w:cs="Calibri Light"/>
              <w:sz w:val="18"/>
              <w:szCs w:val="16"/>
              <w:lang w:val="sl-SI"/>
            </w:rPr>
            <w:fldChar w:fldCharType="begin"/>
          </w:r>
          <w:r w:rsidRPr="00A26982">
            <w:rPr>
              <w:rFonts w:ascii="Calibri Light" w:hAnsi="Calibri Light" w:cs="Calibri Light"/>
              <w:sz w:val="18"/>
              <w:szCs w:val="16"/>
              <w:lang w:val="sl-SI"/>
            </w:rPr>
            <w:instrText xml:space="preserve"> PAGE  \* Arabic  \* MERGEFORMAT </w:instrText>
          </w:r>
          <w:r w:rsidRPr="00A26982">
            <w:rPr>
              <w:rFonts w:ascii="Calibri Light" w:hAnsi="Calibri Light" w:cs="Calibri Light"/>
              <w:sz w:val="18"/>
              <w:szCs w:val="16"/>
              <w:lang w:val="sl-SI"/>
            </w:rPr>
            <w:fldChar w:fldCharType="separate"/>
          </w:r>
          <w:r w:rsidRPr="00A26982">
            <w:rPr>
              <w:rFonts w:ascii="Calibri Light" w:hAnsi="Calibri Light" w:cs="Calibri Light"/>
              <w:sz w:val="18"/>
              <w:szCs w:val="16"/>
              <w:lang w:val="sl-SI"/>
            </w:rPr>
            <w:t>1</w:t>
          </w:r>
          <w:r w:rsidRPr="00A26982">
            <w:rPr>
              <w:rFonts w:ascii="Calibri Light" w:hAnsi="Calibri Light" w:cs="Calibri Light"/>
              <w:sz w:val="18"/>
              <w:szCs w:val="16"/>
              <w:lang w:val="sl-SI"/>
            </w:rPr>
            <w:fldChar w:fldCharType="end"/>
          </w:r>
          <w:r w:rsidRPr="00A26982">
            <w:rPr>
              <w:rFonts w:ascii="Calibri Light" w:hAnsi="Calibri Light" w:cs="Calibri Light"/>
              <w:sz w:val="18"/>
              <w:szCs w:val="16"/>
              <w:lang w:val="sl-SI"/>
            </w:rPr>
            <w:t xml:space="preserve"> / </w:t>
          </w:r>
          <w:r w:rsidRPr="00A26982">
            <w:rPr>
              <w:rFonts w:ascii="Calibri Light" w:hAnsi="Calibri Light" w:cs="Calibri Light"/>
              <w:sz w:val="18"/>
              <w:szCs w:val="16"/>
              <w:lang w:val="sl-SI"/>
            </w:rPr>
            <w:fldChar w:fldCharType="begin"/>
          </w:r>
          <w:r w:rsidRPr="00A26982">
            <w:rPr>
              <w:rFonts w:ascii="Calibri Light" w:hAnsi="Calibri Light" w:cs="Calibri Light"/>
              <w:sz w:val="18"/>
              <w:szCs w:val="16"/>
              <w:lang w:val="sl-SI"/>
            </w:rPr>
            <w:instrText xml:space="preserve"> NUMPAGES  \* Arabic  \* MERGEFORMAT </w:instrText>
          </w:r>
          <w:r w:rsidRPr="00A26982">
            <w:rPr>
              <w:rFonts w:ascii="Calibri Light" w:hAnsi="Calibri Light" w:cs="Calibri Light"/>
              <w:sz w:val="18"/>
              <w:szCs w:val="16"/>
              <w:lang w:val="sl-SI"/>
            </w:rPr>
            <w:fldChar w:fldCharType="separate"/>
          </w:r>
          <w:r w:rsidRPr="00A26982">
            <w:rPr>
              <w:rFonts w:ascii="Calibri Light" w:hAnsi="Calibri Light" w:cs="Calibri Light"/>
              <w:sz w:val="18"/>
              <w:szCs w:val="16"/>
              <w:lang w:val="sl-SI"/>
            </w:rPr>
            <w:t>13</w:t>
          </w:r>
          <w:r w:rsidRPr="00A26982">
            <w:rPr>
              <w:rFonts w:ascii="Calibri Light" w:hAnsi="Calibri Light" w:cs="Calibri Light"/>
              <w:sz w:val="18"/>
              <w:szCs w:val="16"/>
              <w:lang w:val="sl-SI"/>
            </w:rPr>
            <w:fldChar w:fldCharType="end"/>
          </w:r>
        </w:p>
      </w:tc>
    </w:tr>
  </w:tbl>
  <w:p w14:paraId="479EB0DC" w14:textId="77777777" w:rsidR="00A26982" w:rsidRDefault="00A2698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4DD133" w14:textId="77777777" w:rsidR="007400F3" w:rsidRDefault="007400F3" w:rsidP="003E058F">
      <w:pPr>
        <w:spacing w:after="0" w:line="240" w:lineRule="auto"/>
      </w:pPr>
      <w:r>
        <w:separator/>
      </w:r>
    </w:p>
  </w:footnote>
  <w:footnote w:type="continuationSeparator" w:id="0">
    <w:p w14:paraId="38F54861" w14:textId="77777777" w:rsidR="007400F3" w:rsidRDefault="007400F3" w:rsidP="003E058F">
      <w:pPr>
        <w:spacing w:after="0" w:line="240" w:lineRule="auto"/>
      </w:pPr>
      <w:r>
        <w:continuationSeparator/>
      </w:r>
    </w:p>
  </w:footnote>
  <w:footnote w:id="1">
    <w:p w14:paraId="7E7E0CF6" w14:textId="77777777" w:rsidR="005F2A43" w:rsidRPr="00E0223A" w:rsidRDefault="005F2A43" w:rsidP="005F2A43">
      <w:pPr>
        <w:pStyle w:val="Sprotnaopomba-besedilo"/>
        <w:rPr>
          <w:rFonts w:asciiTheme="majorHAnsi" w:hAnsiTheme="majorHAnsi" w:cstheme="majorHAnsi"/>
        </w:rPr>
      </w:pPr>
      <w:r w:rsidRPr="00E0223A">
        <w:rPr>
          <w:rStyle w:val="Sprotnaopomba-sklic"/>
          <w:rFonts w:asciiTheme="majorHAnsi" w:hAnsiTheme="majorHAnsi" w:cstheme="majorHAnsi"/>
        </w:rPr>
        <w:footnoteRef/>
      </w:r>
      <w:r w:rsidRPr="00E0223A">
        <w:rPr>
          <w:rFonts w:asciiTheme="majorHAnsi" w:hAnsiTheme="majorHAnsi" w:cstheme="majorHAnsi"/>
        </w:rPr>
        <w:t xml:space="preserve"> </w:t>
      </w:r>
      <w:hyperlink r:id="rId1" w:history="1">
        <w:r w:rsidRPr="00E0223A">
          <w:rPr>
            <w:rStyle w:val="Hiperpovezava"/>
            <w:rFonts w:asciiTheme="majorHAnsi" w:hAnsiTheme="majorHAnsi" w:cstheme="majorHAnsi"/>
            <w:color w:val="000000" w:themeColor="text1"/>
          </w:rPr>
          <w:t>Obligacijski zakonik</w:t>
        </w:r>
      </w:hyperlink>
      <w:r w:rsidRPr="00E0223A">
        <w:rPr>
          <w:rFonts w:asciiTheme="majorHAnsi" w:hAnsiTheme="majorHAnsi" w:cstheme="majorHAnsi"/>
          <w:color w:val="000000" w:themeColor="text1"/>
        </w:rPr>
        <w:t xml:space="preserve"> </w:t>
      </w:r>
      <w:r w:rsidRPr="00E0223A">
        <w:rPr>
          <w:rFonts w:asciiTheme="majorHAnsi" w:hAnsiTheme="majorHAnsi" w:cstheme="majorHAnsi"/>
        </w:rPr>
        <w:t>(Uradni list RS, št. 97/07 - uradno prečiščeno besedilo, 64/16 - odl. US, 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2A0FF" w14:textId="12A3452D" w:rsidR="00567341" w:rsidRPr="00DF437B" w:rsidRDefault="00567341" w:rsidP="00567341">
    <w:pPr>
      <w:jc w:val="center"/>
      <w:rPr>
        <w:rFonts w:asciiTheme="majorHAnsi" w:hAnsiTheme="majorHAnsi" w:cstheme="majorHAnsi"/>
        <w:i/>
        <w:sz w:val="20"/>
      </w:rPr>
    </w:pPr>
    <w:bookmarkStart w:id="1" w:name="_Hlk71059425"/>
  </w:p>
  <w:tbl>
    <w:tblPr>
      <w:tblW w:w="0" w:type="auto"/>
      <w:tblBorders>
        <w:bottom w:val="single" w:sz="4" w:space="0" w:color="auto"/>
      </w:tblBorders>
      <w:tblLook w:val="04A0" w:firstRow="1" w:lastRow="0" w:firstColumn="1" w:lastColumn="0" w:noHBand="0" w:noVBand="1"/>
    </w:tblPr>
    <w:tblGrid>
      <w:gridCol w:w="4739"/>
      <w:gridCol w:w="4900"/>
    </w:tblGrid>
    <w:tr w:rsidR="00C50FEC" w:rsidRPr="001B422B" w14:paraId="7CC0AE9A" w14:textId="77777777" w:rsidTr="00937932">
      <w:tc>
        <w:tcPr>
          <w:tcW w:w="4739" w:type="dxa"/>
          <w:shd w:val="clear" w:color="auto" w:fill="auto"/>
        </w:tcPr>
        <w:bookmarkEnd w:id="1"/>
        <w:p w14:paraId="6E7A9AC7" w14:textId="1E0D1526" w:rsidR="00C50FEC" w:rsidRPr="00937932" w:rsidRDefault="00826F8E" w:rsidP="00D91363">
          <w:pPr>
            <w:pStyle w:val="Glava"/>
            <w:spacing w:after="0" w:line="240" w:lineRule="auto"/>
            <w:rPr>
              <w:rFonts w:asciiTheme="majorHAnsi" w:hAnsiTheme="majorHAnsi" w:cstheme="majorHAnsi"/>
              <w:sz w:val="18"/>
              <w:szCs w:val="18"/>
              <w:lang w:val="sl-SI"/>
            </w:rPr>
          </w:pPr>
          <w:r w:rsidRPr="00937932">
            <w:rPr>
              <w:rFonts w:asciiTheme="majorHAnsi" w:hAnsiTheme="majorHAnsi" w:cstheme="majorHAnsi"/>
              <w:sz w:val="18"/>
              <w:szCs w:val="18"/>
              <w:lang w:val="sl-SI"/>
            </w:rPr>
            <w:t>ePRO</w:t>
          </w:r>
        </w:p>
      </w:tc>
      <w:tc>
        <w:tcPr>
          <w:tcW w:w="4900" w:type="dxa"/>
          <w:shd w:val="clear" w:color="auto" w:fill="auto"/>
        </w:tcPr>
        <w:p w14:paraId="7090C41E" w14:textId="4C8320B6" w:rsidR="00C50FEC" w:rsidRPr="00937932" w:rsidRDefault="005D2660" w:rsidP="00D91363">
          <w:pPr>
            <w:pStyle w:val="Glava"/>
            <w:spacing w:after="0" w:line="240" w:lineRule="auto"/>
            <w:jc w:val="right"/>
            <w:rPr>
              <w:rFonts w:asciiTheme="majorHAnsi" w:hAnsiTheme="majorHAnsi" w:cstheme="majorHAnsi"/>
              <w:sz w:val="18"/>
              <w:szCs w:val="18"/>
              <w:lang w:val="sl-SI"/>
            </w:rPr>
          </w:pPr>
          <w:r w:rsidRPr="00937932">
            <w:rPr>
              <w:rFonts w:asciiTheme="majorHAnsi" w:hAnsiTheme="majorHAnsi" w:cstheme="majorHAnsi"/>
              <w:sz w:val="18"/>
              <w:szCs w:val="18"/>
              <w:lang w:val="sl-SI"/>
            </w:rPr>
            <w:t>Navodila</w:t>
          </w:r>
          <w:r w:rsidR="00D56049" w:rsidRPr="00937932">
            <w:rPr>
              <w:rFonts w:asciiTheme="majorHAnsi" w:hAnsiTheme="majorHAnsi" w:cstheme="majorHAnsi"/>
              <w:sz w:val="18"/>
              <w:szCs w:val="18"/>
              <w:lang w:val="sl-SI"/>
            </w:rPr>
            <w:t xml:space="preserve"> </w:t>
          </w:r>
          <w:r w:rsidR="00C50FEC" w:rsidRPr="00937932">
            <w:rPr>
              <w:rFonts w:asciiTheme="majorHAnsi" w:hAnsiTheme="majorHAnsi" w:cstheme="majorHAnsi"/>
              <w:sz w:val="18"/>
              <w:szCs w:val="18"/>
              <w:lang w:val="sl-SI"/>
            </w:rPr>
            <w:t>ponudnikom</w:t>
          </w:r>
        </w:p>
      </w:tc>
    </w:tr>
  </w:tbl>
  <w:p w14:paraId="06F745F5" w14:textId="77777777" w:rsidR="00C50FEC" w:rsidRDefault="00C50FE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B8720" w14:textId="434207F1" w:rsidR="00C54555" w:rsidRDefault="00C542B0" w:rsidP="00C54555">
    <w:pPr>
      <w:pStyle w:val="Glava"/>
      <w:jc w:val="center"/>
    </w:pPr>
    <w:r>
      <w:rPr>
        <w:noProof/>
      </w:rPr>
      <w:drawing>
        <wp:inline distT="0" distB="0" distL="0" distR="0" wp14:anchorId="57377F51" wp14:editId="071C2D4E">
          <wp:extent cx="6048375" cy="447675"/>
          <wp:effectExtent l="0" t="0" r="9525" b="9525"/>
          <wp:docPr id="46" name="Picture 46"/>
          <wp:cNvGraphicFramePr/>
          <a:graphic xmlns:a="http://schemas.openxmlformats.org/drawingml/2006/main">
            <a:graphicData uri="http://schemas.openxmlformats.org/drawingml/2006/picture">
              <pic:pic xmlns:pic="http://schemas.openxmlformats.org/drawingml/2006/picture">
                <pic:nvPicPr>
                  <pic:cNvPr id="46" name="Picture 46"/>
                  <pic:cNvPicPr/>
                </pic:nvPicPr>
                <pic:blipFill>
                  <a:blip r:embed="rId1"/>
                  <a:stretch>
                    <a:fillRect/>
                  </a:stretch>
                </pic:blipFill>
                <pic:spPr>
                  <a:xfrm>
                    <a:off x="0" y="0"/>
                    <a:ext cx="6048375" cy="447675"/>
                  </a:xfrm>
                  <a:prstGeom prst="rect">
                    <a:avLst/>
                  </a:prstGeom>
                </pic:spPr>
              </pic:pic>
            </a:graphicData>
          </a:graphic>
        </wp:inline>
      </w:drawing>
    </w:r>
  </w:p>
  <w:tbl>
    <w:tblPr>
      <w:tblW w:w="0" w:type="auto"/>
      <w:tblBorders>
        <w:bottom w:val="single" w:sz="4" w:space="0" w:color="auto"/>
      </w:tblBorders>
      <w:tblLook w:val="04A0" w:firstRow="1" w:lastRow="0" w:firstColumn="1" w:lastColumn="0" w:noHBand="0" w:noVBand="1"/>
    </w:tblPr>
    <w:tblGrid>
      <w:gridCol w:w="4739"/>
      <w:gridCol w:w="4900"/>
    </w:tblGrid>
    <w:tr w:rsidR="00543C37" w:rsidRPr="001B422B" w14:paraId="13AD8852" w14:textId="77777777" w:rsidTr="004214F3">
      <w:tc>
        <w:tcPr>
          <w:tcW w:w="4739" w:type="dxa"/>
          <w:shd w:val="clear" w:color="auto" w:fill="auto"/>
        </w:tcPr>
        <w:p w14:paraId="06B80FDA" w14:textId="77777777" w:rsidR="00543C37" w:rsidRPr="00937932" w:rsidRDefault="00543C37" w:rsidP="00543C37">
          <w:pPr>
            <w:pStyle w:val="Glava"/>
            <w:spacing w:after="0" w:line="240" w:lineRule="auto"/>
            <w:rPr>
              <w:rFonts w:asciiTheme="majorHAnsi" w:hAnsiTheme="majorHAnsi" w:cstheme="majorHAnsi"/>
              <w:sz w:val="18"/>
              <w:szCs w:val="18"/>
              <w:lang w:val="sl-SI"/>
            </w:rPr>
          </w:pPr>
          <w:proofErr w:type="spellStart"/>
          <w:r w:rsidRPr="00937932">
            <w:rPr>
              <w:rFonts w:asciiTheme="majorHAnsi" w:hAnsiTheme="majorHAnsi" w:cstheme="majorHAnsi"/>
              <w:sz w:val="18"/>
              <w:szCs w:val="18"/>
              <w:lang w:val="sl-SI"/>
            </w:rPr>
            <w:t>ePRO</w:t>
          </w:r>
          <w:proofErr w:type="spellEnd"/>
        </w:p>
      </w:tc>
      <w:tc>
        <w:tcPr>
          <w:tcW w:w="4900" w:type="dxa"/>
          <w:shd w:val="clear" w:color="auto" w:fill="auto"/>
        </w:tcPr>
        <w:p w14:paraId="5E44E261" w14:textId="77777777" w:rsidR="00543C37" w:rsidRPr="00937932" w:rsidRDefault="00543C37" w:rsidP="00543C37">
          <w:pPr>
            <w:pStyle w:val="Glava"/>
            <w:spacing w:after="0" w:line="240" w:lineRule="auto"/>
            <w:jc w:val="right"/>
            <w:rPr>
              <w:rFonts w:asciiTheme="majorHAnsi" w:hAnsiTheme="majorHAnsi" w:cstheme="majorHAnsi"/>
              <w:sz w:val="18"/>
              <w:szCs w:val="18"/>
              <w:lang w:val="sl-SI"/>
            </w:rPr>
          </w:pPr>
          <w:r w:rsidRPr="00937932">
            <w:rPr>
              <w:rFonts w:asciiTheme="majorHAnsi" w:hAnsiTheme="majorHAnsi" w:cstheme="majorHAnsi"/>
              <w:sz w:val="18"/>
              <w:szCs w:val="18"/>
              <w:lang w:val="sl-SI"/>
            </w:rPr>
            <w:t>Navodila ponudnikom</w:t>
          </w:r>
        </w:p>
      </w:tc>
    </w:tr>
  </w:tbl>
  <w:p w14:paraId="03996135" w14:textId="77777777" w:rsidR="00543C37" w:rsidRDefault="00543C3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8105"/>
      </v:shape>
    </w:pict>
  </w:numPicBullet>
  <w:abstractNum w:abstractNumId="0"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0009EA"/>
    <w:multiLevelType w:val="hybridMultilevel"/>
    <w:tmpl w:val="69181A2E"/>
    <w:lvl w:ilvl="0" w:tplc="04240007">
      <w:start w:val="1"/>
      <w:numFmt w:val="bullet"/>
      <w:lvlText w:val=""/>
      <w:lvlPicBulletId w:val="0"/>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93601A"/>
    <w:multiLevelType w:val="hybridMultilevel"/>
    <w:tmpl w:val="441AFC34"/>
    <w:lvl w:ilvl="0" w:tplc="E7C27924">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D11029"/>
    <w:multiLevelType w:val="hybridMultilevel"/>
    <w:tmpl w:val="E10C250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52B775F"/>
    <w:multiLevelType w:val="hybridMultilevel"/>
    <w:tmpl w:val="74B8564A"/>
    <w:lvl w:ilvl="0" w:tplc="1004CA96">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F8B0358"/>
    <w:multiLevelType w:val="hybridMultilevel"/>
    <w:tmpl w:val="C73E379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12D2DA9"/>
    <w:multiLevelType w:val="hybridMultilevel"/>
    <w:tmpl w:val="B432689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3BE1A53"/>
    <w:multiLevelType w:val="hybridMultilevel"/>
    <w:tmpl w:val="1DE890CC"/>
    <w:lvl w:ilvl="0" w:tplc="04240007">
      <w:start w:val="1"/>
      <w:numFmt w:val="bullet"/>
      <w:lvlText w:val=""/>
      <w:lvlPicBulletId w:val="0"/>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1E1058"/>
    <w:multiLevelType w:val="hybridMultilevel"/>
    <w:tmpl w:val="81B2EB96"/>
    <w:lvl w:ilvl="0" w:tplc="3A809D1C">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C453FD8"/>
    <w:multiLevelType w:val="hybridMultilevel"/>
    <w:tmpl w:val="F96063E8"/>
    <w:lvl w:ilvl="0" w:tplc="F36E5352">
      <w:numFmt w:val="bullet"/>
      <w:lvlText w:val="-"/>
      <w:lvlJc w:val="left"/>
      <w:pPr>
        <w:ind w:left="720" w:hanging="360"/>
      </w:pPr>
      <w:rPr>
        <w:rFonts w:ascii="Verdana" w:eastAsia="Arial Unicode MS" w:hAnsi="Verdana" w:cs="Times New Roman" w:hint="default"/>
        <w:i w:val="0"/>
      </w:rPr>
    </w:lvl>
    <w:lvl w:ilvl="1" w:tplc="7F960A54">
      <w:start w:val="16"/>
      <w:numFmt w:val="bullet"/>
      <w:lvlText w:val="-"/>
      <w:lvlJc w:val="left"/>
      <w:pPr>
        <w:ind w:left="1800" w:hanging="720"/>
      </w:pPr>
      <w:rPr>
        <w:rFonts w:ascii="Verdana" w:eastAsia="Calibri" w:hAnsi="Verdana"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7AC16D7"/>
    <w:multiLevelType w:val="hybridMultilevel"/>
    <w:tmpl w:val="0F4C5178"/>
    <w:lvl w:ilvl="0" w:tplc="F36E5352">
      <w:numFmt w:val="bullet"/>
      <w:lvlText w:val="-"/>
      <w:lvlJc w:val="left"/>
      <w:pPr>
        <w:ind w:left="720" w:hanging="360"/>
      </w:pPr>
      <w:rPr>
        <w:rFonts w:ascii="Verdana" w:eastAsia="Arial Unicode MS" w:hAnsi="Verdana" w:cs="Times New Roman" w:hint="default"/>
        <w:i w:val="0"/>
      </w:rPr>
    </w:lvl>
    <w:lvl w:ilvl="1" w:tplc="7F960A54">
      <w:start w:val="16"/>
      <w:numFmt w:val="bullet"/>
      <w:lvlText w:val="-"/>
      <w:lvlJc w:val="left"/>
      <w:pPr>
        <w:ind w:left="1440" w:hanging="360"/>
      </w:pPr>
      <w:rPr>
        <w:rFonts w:ascii="Verdana" w:eastAsia="Calibri" w:hAnsi="Verdana"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8" w15:restartNumberingAfterBreak="0">
    <w:nsid w:val="6C892379"/>
    <w:multiLevelType w:val="hybridMultilevel"/>
    <w:tmpl w:val="2A266802"/>
    <w:lvl w:ilvl="0" w:tplc="AA9EF964">
      <w:start w:val="1000"/>
      <w:numFmt w:val="bullet"/>
      <w:lvlText w:val="-"/>
      <w:lvlJc w:val="left"/>
      <w:pPr>
        <w:ind w:left="720" w:hanging="360"/>
      </w:pPr>
      <w:rPr>
        <w:rFonts w:ascii="Calibri Light" w:eastAsia="Calibr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70C4B46"/>
    <w:multiLevelType w:val="hybridMultilevel"/>
    <w:tmpl w:val="126ABC4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C2914D6"/>
    <w:multiLevelType w:val="hybridMultilevel"/>
    <w:tmpl w:val="F5EE2FC2"/>
    <w:lvl w:ilvl="0" w:tplc="04240007">
      <w:start w:val="1"/>
      <w:numFmt w:val="bullet"/>
      <w:lvlText w:val=""/>
      <w:lvlPicBulletId w:val="0"/>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1"/>
  </w:num>
  <w:num w:numId="2">
    <w:abstractNumId w:val="26"/>
  </w:num>
  <w:num w:numId="3">
    <w:abstractNumId w:val="9"/>
  </w:num>
  <w:num w:numId="4">
    <w:abstractNumId w:val="16"/>
  </w:num>
  <w:num w:numId="5">
    <w:abstractNumId w:val="32"/>
  </w:num>
  <w:num w:numId="6">
    <w:abstractNumId w:val="0"/>
  </w:num>
  <w:num w:numId="7">
    <w:abstractNumId w:val="7"/>
  </w:num>
  <w:num w:numId="8">
    <w:abstractNumId w:val="36"/>
  </w:num>
  <w:num w:numId="9">
    <w:abstractNumId w:val="5"/>
  </w:num>
  <w:num w:numId="10">
    <w:abstractNumId w:val="22"/>
  </w:num>
  <w:num w:numId="11">
    <w:abstractNumId w:val="15"/>
  </w:num>
  <w:num w:numId="12">
    <w:abstractNumId w:val="39"/>
  </w:num>
  <w:num w:numId="13">
    <w:abstractNumId w:val="1"/>
  </w:num>
  <w:num w:numId="14">
    <w:abstractNumId w:val="6"/>
  </w:num>
  <w:num w:numId="15">
    <w:abstractNumId w:val="40"/>
  </w:num>
  <w:num w:numId="16">
    <w:abstractNumId w:val="37"/>
  </w:num>
  <w:num w:numId="17">
    <w:abstractNumId w:val="18"/>
  </w:num>
  <w:num w:numId="18">
    <w:abstractNumId w:val="35"/>
  </w:num>
  <w:num w:numId="19">
    <w:abstractNumId w:val="25"/>
  </w:num>
  <w:num w:numId="20">
    <w:abstractNumId w:val="17"/>
  </w:num>
  <w:num w:numId="21">
    <w:abstractNumId w:val="33"/>
  </w:num>
  <w:num w:numId="22">
    <w:abstractNumId w:val="10"/>
  </w:num>
  <w:num w:numId="23">
    <w:abstractNumId w:val="13"/>
  </w:num>
  <w:num w:numId="24">
    <w:abstractNumId w:val="14"/>
  </w:num>
  <w:num w:numId="25">
    <w:abstractNumId w:val="30"/>
  </w:num>
  <w:num w:numId="26">
    <w:abstractNumId w:val="29"/>
  </w:num>
  <w:num w:numId="27">
    <w:abstractNumId w:val="8"/>
  </w:num>
  <w:num w:numId="28">
    <w:abstractNumId w:val="31"/>
  </w:num>
  <w:num w:numId="29">
    <w:abstractNumId w:val="2"/>
  </w:num>
  <w:num w:numId="30">
    <w:abstractNumId w:val="23"/>
  </w:num>
  <w:num w:numId="31">
    <w:abstractNumId w:val="21"/>
  </w:num>
  <w:num w:numId="32">
    <w:abstractNumId w:val="34"/>
  </w:num>
  <w:num w:numId="33">
    <w:abstractNumId w:val="28"/>
  </w:num>
  <w:num w:numId="34">
    <w:abstractNumId w:val="19"/>
  </w:num>
  <w:num w:numId="35">
    <w:abstractNumId w:val="12"/>
  </w:num>
  <w:num w:numId="36">
    <w:abstractNumId w:val="27"/>
  </w:num>
  <w:num w:numId="37">
    <w:abstractNumId w:val="41"/>
  </w:num>
  <w:num w:numId="38">
    <w:abstractNumId w:val="38"/>
  </w:num>
  <w:num w:numId="39">
    <w:abstractNumId w:val="4"/>
  </w:num>
  <w:num w:numId="40">
    <w:abstractNumId w:val="20"/>
  </w:num>
  <w:num w:numId="41">
    <w:abstractNumId w:val="3"/>
  </w:num>
  <w:num w:numId="42">
    <w:abstractNumId w:val="42"/>
  </w:num>
  <w:num w:numId="4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37B6"/>
    <w:rsid w:val="0000500E"/>
    <w:rsid w:val="00005EDC"/>
    <w:rsid w:val="00006CBC"/>
    <w:rsid w:val="00007764"/>
    <w:rsid w:val="00010FEC"/>
    <w:rsid w:val="000118AD"/>
    <w:rsid w:val="000121FD"/>
    <w:rsid w:val="00012812"/>
    <w:rsid w:val="00015976"/>
    <w:rsid w:val="0001609C"/>
    <w:rsid w:val="00016909"/>
    <w:rsid w:val="000173C9"/>
    <w:rsid w:val="000179EB"/>
    <w:rsid w:val="000251D7"/>
    <w:rsid w:val="00025912"/>
    <w:rsid w:val="00032B1D"/>
    <w:rsid w:val="000357AD"/>
    <w:rsid w:val="00044419"/>
    <w:rsid w:val="00044ABE"/>
    <w:rsid w:val="0006079F"/>
    <w:rsid w:val="0007025F"/>
    <w:rsid w:val="00070E7A"/>
    <w:rsid w:val="00075C6E"/>
    <w:rsid w:val="00080C69"/>
    <w:rsid w:val="00085ADD"/>
    <w:rsid w:val="000865DA"/>
    <w:rsid w:val="00087C1A"/>
    <w:rsid w:val="00090ECB"/>
    <w:rsid w:val="00092689"/>
    <w:rsid w:val="0009309F"/>
    <w:rsid w:val="000931F7"/>
    <w:rsid w:val="00094BEB"/>
    <w:rsid w:val="000966C6"/>
    <w:rsid w:val="000A0302"/>
    <w:rsid w:val="000A03C5"/>
    <w:rsid w:val="000A0C8C"/>
    <w:rsid w:val="000A42D1"/>
    <w:rsid w:val="000A4B88"/>
    <w:rsid w:val="000A4F81"/>
    <w:rsid w:val="000A612A"/>
    <w:rsid w:val="000B13B6"/>
    <w:rsid w:val="000B1853"/>
    <w:rsid w:val="000B1EB1"/>
    <w:rsid w:val="000B38BB"/>
    <w:rsid w:val="000B4BB7"/>
    <w:rsid w:val="000C29C6"/>
    <w:rsid w:val="000C4F55"/>
    <w:rsid w:val="000C67BB"/>
    <w:rsid w:val="000D02ED"/>
    <w:rsid w:val="000D202B"/>
    <w:rsid w:val="000D24E1"/>
    <w:rsid w:val="000D2834"/>
    <w:rsid w:val="000D2FC9"/>
    <w:rsid w:val="000D5769"/>
    <w:rsid w:val="000D57FD"/>
    <w:rsid w:val="000E6F0F"/>
    <w:rsid w:val="000E723C"/>
    <w:rsid w:val="000E758F"/>
    <w:rsid w:val="000F15CF"/>
    <w:rsid w:val="000F2876"/>
    <w:rsid w:val="000F3C1F"/>
    <w:rsid w:val="000F41BC"/>
    <w:rsid w:val="000F73BC"/>
    <w:rsid w:val="001011C9"/>
    <w:rsid w:val="001020FA"/>
    <w:rsid w:val="00102729"/>
    <w:rsid w:val="0010316C"/>
    <w:rsid w:val="00106165"/>
    <w:rsid w:val="00107729"/>
    <w:rsid w:val="0010789C"/>
    <w:rsid w:val="001104A6"/>
    <w:rsid w:val="00112276"/>
    <w:rsid w:val="00113312"/>
    <w:rsid w:val="0011437E"/>
    <w:rsid w:val="00114BB3"/>
    <w:rsid w:val="00116484"/>
    <w:rsid w:val="00116F44"/>
    <w:rsid w:val="001225D1"/>
    <w:rsid w:val="00124F4C"/>
    <w:rsid w:val="001328D0"/>
    <w:rsid w:val="00132BFD"/>
    <w:rsid w:val="00136A3A"/>
    <w:rsid w:val="00136B61"/>
    <w:rsid w:val="00137433"/>
    <w:rsid w:val="0014029E"/>
    <w:rsid w:val="00140D6F"/>
    <w:rsid w:val="00142D61"/>
    <w:rsid w:val="00143700"/>
    <w:rsid w:val="00144232"/>
    <w:rsid w:val="00150725"/>
    <w:rsid w:val="00150754"/>
    <w:rsid w:val="00151993"/>
    <w:rsid w:val="001523B7"/>
    <w:rsid w:val="00153B7B"/>
    <w:rsid w:val="00155D1C"/>
    <w:rsid w:val="001567D1"/>
    <w:rsid w:val="00157721"/>
    <w:rsid w:val="00160347"/>
    <w:rsid w:val="00162AAE"/>
    <w:rsid w:val="00163B2A"/>
    <w:rsid w:val="0016721D"/>
    <w:rsid w:val="0016780F"/>
    <w:rsid w:val="00171663"/>
    <w:rsid w:val="00172076"/>
    <w:rsid w:val="00172F2E"/>
    <w:rsid w:val="001767D5"/>
    <w:rsid w:val="00176EB3"/>
    <w:rsid w:val="00181086"/>
    <w:rsid w:val="001829E1"/>
    <w:rsid w:val="00183110"/>
    <w:rsid w:val="001846E4"/>
    <w:rsid w:val="00190361"/>
    <w:rsid w:val="001918C8"/>
    <w:rsid w:val="001A701B"/>
    <w:rsid w:val="001B0C83"/>
    <w:rsid w:val="001B28EE"/>
    <w:rsid w:val="001B2E0E"/>
    <w:rsid w:val="001B4262"/>
    <w:rsid w:val="001C0A4D"/>
    <w:rsid w:val="001C121A"/>
    <w:rsid w:val="001C4CCE"/>
    <w:rsid w:val="001C518A"/>
    <w:rsid w:val="001C60BC"/>
    <w:rsid w:val="001D11A0"/>
    <w:rsid w:val="001D4209"/>
    <w:rsid w:val="001E0398"/>
    <w:rsid w:val="001E1808"/>
    <w:rsid w:val="001E1868"/>
    <w:rsid w:val="001E1BBC"/>
    <w:rsid w:val="001E28F6"/>
    <w:rsid w:val="001E36DA"/>
    <w:rsid w:val="001E4650"/>
    <w:rsid w:val="001E5F22"/>
    <w:rsid w:val="001F0C02"/>
    <w:rsid w:val="001F3F62"/>
    <w:rsid w:val="001F4E46"/>
    <w:rsid w:val="001F67E6"/>
    <w:rsid w:val="002006BB"/>
    <w:rsid w:val="002017AD"/>
    <w:rsid w:val="00202F0B"/>
    <w:rsid w:val="0020322E"/>
    <w:rsid w:val="00206D69"/>
    <w:rsid w:val="00211177"/>
    <w:rsid w:val="00214572"/>
    <w:rsid w:val="00214997"/>
    <w:rsid w:val="00216E5D"/>
    <w:rsid w:val="00233C67"/>
    <w:rsid w:val="00235497"/>
    <w:rsid w:val="00237477"/>
    <w:rsid w:val="00240680"/>
    <w:rsid w:val="00244F1C"/>
    <w:rsid w:val="00245896"/>
    <w:rsid w:val="00247A53"/>
    <w:rsid w:val="00251773"/>
    <w:rsid w:val="00257B44"/>
    <w:rsid w:val="00261D1A"/>
    <w:rsid w:val="0026337C"/>
    <w:rsid w:val="0026478A"/>
    <w:rsid w:val="00271236"/>
    <w:rsid w:val="00272D63"/>
    <w:rsid w:val="00276C83"/>
    <w:rsid w:val="0027786D"/>
    <w:rsid w:val="00277E93"/>
    <w:rsid w:val="0028089C"/>
    <w:rsid w:val="002814EC"/>
    <w:rsid w:val="002943B4"/>
    <w:rsid w:val="00296F87"/>
    <w:rsid w:val="002A029B"/>
    <w:rsid w:val="002A31B0"/>
    <w:rsid w:val="002A3C63"/>
    <w:rsid w:val="002A4C3D"/>
    <w:rsid w:val="002A7632"/>
    <w:rsid w:val="002B03CA"/>
    <w:rsid w:val="002B041F"/>
    <w:rsid w:val="002B179B"/>
    <w:rsid w:val="002B186C"/>
    <w:rsid w:val="002B2E1F"/>
    <w:rsid w:val="002B6363"/>
    <w:rsid w:val="002B7863"/>
    <w:rsid w:val="002C6827"/>
    <w:rsid w:val="002D072D"/>
    <w:rsid w:val="002D08C4"/>
    <w:rsid w:val="002D5CAB"/>
    <w:rsid w:val="002E19E5"/>
    <w:rsid w:val="002E2845"/>
    <w:rsid w:val="002E3216"/>
    <w:rsid w:val="002E4DB2"/>
    <w:rsid w:val="002E5978"/>
    <w:rsid w:val="002F3368"/>
    <w:rsid w:val="002F55DD"/>
    <w:rsid w:val="002F6EAA"/>
    <w:rsid w:val="002F7543"/>
    <w:rsid w:val="00301CBD"/>
    <w:rsid w:val="00302D52"/>
    <w:rsid w:val="00304425"/>
    <w:rsid w:val="00305BF0"/>
    <w:rsid w:val="003071C8"/>
    <w:rsid w:val="00312573"/>
    <w:rsid w:val="00314059"/>
    <w:rsid w:val="00317027"/>
    <w:rsid w:val="003216E8"/>
    <w:rsid w:val="003345CA"/>
    <w:rsid w:val="003350EA"/>
    <w:rsid w:val="00335405"/>
    <w:rsid w:val="00335FB2"/>
    <w:rsid w:val="00336662"/>
    <w:rsid w:val="00337D58"/>
    <w:rsid w:val="00344560"/>
    <w:rsid w:val="0034592D"/>
    <w:rsid w:val="00345D96"/>
    <w:rsid w:val="003501BC"/>
    <w:rsid w:val="00350E47"/>
    <w:rsid w:val="003519F3"/>
    <w:rsid w:val="003525A8"/>
    <w:rsid w:val="00354033"/>
    <w:rsid w:val="003549F2"/>
    <w:rsid w:val="00354E45"/>
    <w:rsid w:val="00356A7C"/>
    <w:rsid w:val="0036333A"/>
    <w:rsid w:val="00365B09"/>
    <w:rsid w:val="00371F73"/>
    <w:rsid w:val="00372D08"/>
    <w:rsid w:val="00373E16"/>
    <w:rsid w:val="00374E05"/>
    <w:rsid w:val="00382DF1"/>
    <w:rsid w:val="00386C39"/>
    <w:rsid w:val="00387739"/>
    <w:rsid w:val="0039067B"/>
    <w:rsid w:val="0039569A"/>
    <w:rsid w:val="0039739D"/>
    <w:rsid w:val="003A2490"/>
    <w:rsid w:val="003A2B18"/>
    <w:rsid w:val="003A470C"/>
    <w:rsid w:val="003A6CC9"/>
    <w:rsid w:val="003B04D8"/>
    <w:rsid w:val="003B0CD7"/>
    <w:rsid w:val="003B7381"/>
    <w:rsid w:val="003C1F3E"/>
    <w:rsid w:val="003C6FC2"/>
    <w:rsid w:val="003D0874"/>
    <w:rsid w:val="003D5A5F"/>
    <w:rsid w:val="003E058F"/>
    <w:rsid w:val="003E25DF"/>
    <w:rsid w:val="003E5555"/>
    <w:rsid w:val="003E56DC"/>
    <w:rsid w:val="003F01F2"/>
    <w:rsid w:val="003F23CB"/>
    <w:rsid w:val="003F4CAD"/>
    <w:rsid w:val="003F579A"/>
    <w:rsid w:val="003F6396"/>
    <w:rsid w:val="003F64E5"/>
    <w:rsid w:val="003F68FA"/>
    <w:rsid w:val="00402734"/>
    <w:rsid w:val="00403123"/>
    <w:rsid w:val="00405262"/>
    <w:rsid w:val="00407BA0"/>
    <w:rsid w:val="00410110"/>
    <w:rsid w:val="004118BE"/>
    <w:rsid w:val="00411AA4"/>
    <w:rsid w:val="00411AD6"/>
    <w:rsid w:val="00414C7E"/>
    <w:rsid w:val="004160B0"/>
    <w:rsid w:val="0041696E"/>
    <w:rsid w:val="00416FA8"/>
    <w:rsid w:val="00421498"/>
    <w:rsid w:val="0042196B"/>
    <w:rsid w:val="00421EBB"/>
    <w:rsid w:val="0042222A"/>
    <w:rsid w:val="00422C3D"/>
    <w:rsid w:val="00424C61"/>
    <w:rsid w:val="00425B04"/>
    <w:rsid w:val="00431E69"/>
    <w:rsid w:val="004322C7"/>
    <w:rsid w:val="00437EFE"/>
    <w:rsid w:val="00442148"/>
    <w:rsid w:val="00442E81"/>
    <w:rsid w:val="004439A8"/>
    <w:rsid w:val="0044594F"/>
    <w:rsid w:val="00447E2D"/>
    <w:rsid w:val="0045143C"/>
    <w:rsid w:val="00452D66"/>
    <w:rsid w:val="00457614"/>
    <w:rsid w:val="00463AFB"/>
    <w:rsid w:val="00464011"/>
    <w:rsid w:val="00465AAA"/>
    <w:rsid w:val="00465F4A"/>
    <w:rsid w:val="004661B8"/>
    <w:rsid w:val="0046628E"/>
    <w:rsid w:val="00467C52"/>
    <w:rsid w:val="00472F08"/>
    <w:rsid w:val="004732D6"/>
    <w:rsid w:val="004749E2"/>
    <w:rsid w:val="0047740F"/>
    <w:rsid w:val="00477A34"/>
    <w:rsid w:val="0048321F"/>
    <w:rsid w:val="00484106"/>
    <w:rsid w:val="00484CD8"/>
    <w:rsid w:val="00497A0B"/>
    <w:rsid w:val="004A09ED"/>
    <w:rsid w:val="004A21D4"/>
    <w:rsid w:val="004A3118"/>
    <w:rsid w:val="004A3BB5"/>
    <w:rsid w:val="004A4AE1"/>
    <w:rsid w:val="004B1662"/>
    <w:rsid w:val="004B21FA"/>
    <w:rsid w:val="004B6714"/>
    <w:rsid w:val="004B67F7"/>
    <w:rsid w:val="004B7088"/>
    <w:rsid w:val="004B70EE"/>
    <w:rsid w:val="004C5C7F"/>
    <w:rsid w:val="004D7339"/>
    <w:rsid w:val="004D7941"/>
    <w:rsid w:val="004D79E2"/>
    <w:rsid w:val="004E0EC1"/>
    <w:rsid w:val="004E55B8"/>
    <w:rsid w:val="004F132D"/>
    <w:rsid w:val="004F6584"/>
    <w:rsid w:val="00500D93"/>
    <w:rsid w:val="00501920"/>
    <w:rsid w:val="005042DD"/>
    <w:rsid w:val="00506137"/>
    <w:rsid w:val="00511CFE"/>
    <w:rsid w:val="00513685"/>
    <w:rsid w:val="00517E3E"/>
    <w:rsid w:val="005221FA"/>
    <w:rsid w:val="0052234B"/>
    <w:rsid w:val="005243C9"/>
    <w:rsid w:val="00526DE5"/>
    <w:rsid w:val="00530482"/>
    <w:rsid w:val="005304FB"/>
    <w:rsid w:val="00543C37"/>
    <w:rsid w:val="00545FDF"/>
    <w:rsid w:val="00546E71"/>
    <w:rsid w:val="00552D14"/>
    <w:rsid w:val="00553640"/>
    <w:rsid w:val="0055477E"/>
    <w:rsid w:val="00554E59"/>
    <w:rsid w:val="00555A19"/>
    <w:rsid w:val="00561F69"/>
    <w:rsid w:val="00565EEA"/>
    <w:rsid w:val="00567341"/>
    <w:rsid w:val="0056752B"/>
    <w:rsid w:val="00570108"/>
    <w:rsid w:val="00570859"/>
    <w:rsid w:val="0057186C"/>
    <w:rsid w:val="00572F02"/>
    <w:rsid w:val="005765FF"/>
    <w:rsid w:val="00580AB1"/>
    <w:rsid w:val="005811B7"/>
    <w:rsid w:val="005818F6"/>
    <w:rsid w:val="005863F5"/>
    <w:rsid w:val="00590715"/>
    <w:rsid w:val="005937A4"/>
    <w:rsid w:val="00594A96"/>
    <w:rsid w:val="00595EA1"/>
    <w:rsid w:val="00596310"/>
    <w:rsid w:val="0059686F"/>
    <w:rsid w:val="005A217D"/>
    <w:rsid w:val="005A3010"/>
    <w:rsid w:val="005A4119"/>
    <w:rsid w:val="005A62D7"/>
    <w:rsid w:val="005A7BD9"/>
    <w:rsid w:val="005B023F"/>
    <w:rsid w:val="005B17EC"/>
    <w:rsid w:val="005B1EA2"/>
    <w:rsid w:val="005B2269"/>
    <w:rsid w:val="005B451F"/>
    <w:rsid w:val="005B5420"/>
    <w:rsid w:val="005B6CAA"/>
    <w:rsid w:val="005C257A"/>
    <w:rsid w:val="005C7F8F"/>
    <w:rsid w:val="005C7F96"/>
    <w:rsid w:val="005D1CA6"/>
    <w:rsid w:val="005D2660"/>
    <w:rsid w:val="005D5559"/>
    <w:rsid w:val="005E0611"/>
    <w:rsid w:val="005E0BC6"/>
    <w:rsid w:val="005E0DF4"/>
    <w:rsid w:val="005E3BD5"/>
    <w:rsid w:val="005E3F77"/>
    <w:rsid w:val="005E485D"/>
    <w:rsid w:val="005F2A43"/>
    <w:rsid w:val="005F3512"/>
    <w:rsid w:val="005F3FA9"/>
    <w:rsid w:val="005F444A"/>
    <w:rsid w:val="00600F34"/>
    <w:rsid w:val="00607142"/>
    <w:rsid w:val="00616D4C"/>
    <w:rsid w:val="00617032"/>
    <w:rsid w:val="006170B3"/>
    <w:rsid w:val="00617659"/>
    <w:rsid w:val="00621A87"/>
    <w:rsid w:val="00621DEC"/>
    <w:rsid w:val="006221FA"/>
    <w:rsid w:val="00623ED3"/>
    <w:rsid w:val="0062454D"/>
    <w:rsid w:val="00624D97"/>
    <w:rsid w:val="00625DB9"/>
    <w:rsid w:val="00627424"/>
    <w:rsid w:val="00630C42"/>
    <w:rsid w:val="006339B3"/>
    <w:rsid w:val="00634740"/>
    <w:rsid w:val="006405A9"/>
    <w:rsid w:val="00640762"/>
    <w:rsid w:val="00642974"/>
    <w:rsid w:val="00642C86"/>
    <w:rsid w:val="00644AF2"/>
    <w:rsid w:val="0065013F"/>
    <w:rsid w:val="00652324"/>
    <w:rsid w:val="006613C0"/>
    <w:rsid w:val="00666F0C"/>
    <w:rsid w:val="00671D7E"/>
    <w:rsid w:val="00671ECC"/>
    <w:rsid w:val="00681D00"/>
    <w:rsid w:val="0068408C"/>
    <w:rsid w:val="006867EF"/>
    <w:rsid w:val="00686C17"/>
    <w:rsid w:val="00690465"/>
    <w:rsid w:val="006937B7"/>
    <w:rsid w:val="00694C13"/>
    <w:rsid w:val="0069561E"/>
    <w:rsid w:val="00695F6C"/>
    <w:rsid w:val="00696A1F"/>
    <w:rsid w:val="00696C05"/>
    <w:rsid w:val="006A46FB"/>
    <w:rsid w:val="006B0542"/>
    <w:rsid w:val="006B0727"/>
    <w:rsid w:val="006B09BE"/>
    <w:rsid w:val="006B5161"/>
    <w:rsid w:val="006B55B3"/>
    <w:rsid w:val="006C0862"/>
    <w:rsid w:val="006C2B7A"/>
    <w:rsid w:val="006C30C1"/>
    <w:rsid w:val="006C3560"/>
    <w:rsid w:val="006C6EBA"/>
    <w:rsid w:val="006D009E"/>
    <w:rsid w:val="006D08B7"/>
    <w:rsid w:val="006D0E5F"/>
    <w:rsid w:val="006D3C9F"/>
    <w:rsid w:val="006D4755"/>
    <w:rsid w:val="006D544E"/>
    <w:rsid w:val="006E342C"/>
    <w:rsid w:val="006E7C3A"/>
    <w:rsid w:val="006F2466"/>
    <w:rsid w:val="0070025E"/>
    <w:rsid w:val="00700606"/>
    <w:rsid w:val="00703826"/>
    <w:rsid w:val="00704FBD"/>
    <w:rsid w:val="00705A84"/>
    <w:rsid w:val="00710518"/>
    <w:rsid w:val="00713490"/>
    <w:rsid w:val="00714720"/>
    <w:rsid w:val="0071519E"/>
    <w:rsid w:val="007167F2"/>
    <w:rsid w:val="0071770A"/>
    <w:rsid w:val="0071775A"/>
    <w:rsid w:val="0071778A"/>
    <w:rsid w:val="0072413B"/>
    <w:rsid w:val="0073473F"/>
    <w:rsid w:val="007400F3"/>
    <w:rsid w:val="00740E87"/>
    <w:rsid w:val="007416D7"/>
    <w:rsid w:val="0075239A"/>
    <w:rsid w:val="00752C08"/>
    <w:rsid w:val="00752F3F"/>
    <w:rsid w:val="007541AD"/>
    <w:rsid w:val="007543BF"/>
    <w:rsid w:val="00754482"/>
    <w:rsid w:val="00755A30"/>
    <w:rsid w:val="00762C67"/>
    <w:rsid w:val="007649D3"/>
    <w:rsid w:val="00764B63"/>
    <w:rsid w:val="0076545A"/>
    <w:rsid w:val="00770628"/>
    <w:rsid w:val="0077363F"/>
    <w:rsid w:val="007816AB"/>
    <w:rsid w:val="00784F62"/>
    <w:rsid w:val="00784F7E"/>
    <w:rsid w:val="00790694"/>
    <w:rsid w:val="007933DC"/>
    <w:rsid w:val="00793DE1"/>
    <w:rsid w:val="0079516E"/>
    <w:rsid w:val="00795819"/>
    <w:rsid w:val="00795BB5"/>
    <w:rsid w:val="00796252"/>
    <w:rsid w:val="007973DD"/>
    <w:rsid w:val="007B66CB"/>
    <w:rsid w:val="007B72DF"/>
    <w:rsid w:val="007B7468"/>
    <w:rsid w:val="007B7715"/>
    <w:rsid w:val="007C0B4E"/>
    <w:rsid w:val="007C657A"/>
    <w:rsid w:val="007C7957"/>
    <w:rsid w:val="007D1509"/>
    <w:rsid w:val="007D3014"/>
    <w:rsid w:val="007D34CE"/>
    <w:rsid w:val="007D6786"/>
    <w:rsid w:val="007E0615"/>
    <w:rsid w:val="007E35BA"/>
    <w:rsid w:val="007E5138"/>
    <w:rsid w:val="007E6C40"/>
    <w:rsid w:val="007E799C"/>
    <w:rsid w:val="007F2588"/>
    <w:rsid w:val="007F3CFD"/>
    <w:rsid w:val="007F48E9"/>
    <w:rsid w:val="00800138"/>
    <w:rsid w:val="00802031"/>
    <w:rsid w:val="0080717C"/>
    <w:rsid w:val="00807C08"/>
    <w:rsid w:val="00810BF2"/>
    <w:rsid w:val="008121A4"/>
    <w:rsid w:val="00813D1F"/>
    <w:rsid w:val="00815C1F"/>
    <w:rsid w:val="008162D0"/>
    <w:rsid w:val="0081768B"/>
    <w:rsid w:val="00823316"/>
    <w:rsid w:val="008242B6"/>
    <w:rsid w:val="00826BF0"/>
    <w:rsid w:val="00826F8E"/>
    <w:rsid w:val="0083229E"/>
    <w:rsid w:val="00836C7C"/>
    <w:rsid w:val="008371A9"/>
    <w:rsid w:val="00840C0F"/>
    <w:rsid w:val="00842ECA"/>
    <w:rsid w:val="00846B0A"/>
    <w:rsid w:val="00846D1C"/>
    <w:rsid w:val="00853CE9"/>
    <w:rsid w:val="00853F45"/>
    <w:rsid w:val="00854FFA"/>
    <w:rsid w:val="00856286"/>
    <w:rsid w:val="00857E35"/>
    <w:rsid w:val="008621F1"/>
    <w:rsid w:val="00862FDF"/>
    <w:rsid w:val="0086307A"/>
    <w:rsid w:val="00863620"/>
    <w:rsid w:val="00863F71"/>
    <w:rsid w:val="0086479E"/>
    <w:rsid w:val="008662AC"/>
    <w:rsid w:val="00867482"/>
    <w:rsid w:val="00870493"/>
    <w:rsid w:val="0087478E"/>
    <w:rsid w:val="008770B3"/>
    <w:rsid w:val="00880456"/>
    <w:rsid w:val="00880CFC"/>
    <w:rsid w:val="008820B8"/>
    <w:rsid w:val="008829AD"/>
    <w:rsid w:val="0088407E"/>
    <w:rsid w:val="00884668"/>
    <w:rsid w:val="00885279"/>
    <w:rsid w:val="00885C62"/>
    <w:rsid w:val="00890664"/>
    <w:rsid w:val="00892086"/>
    <w:rsid w:val="00892B7A"/>
    <w:rsid w:val="008931C2"/>
    <w:rsid w:val="008948CB"/>
    <w:rsid w:val="00895699"/>
    <w:rsid w:val="00895D9A"/>
    <w:rsid w:val="008A1E9A"/>
    <w:rsid w:val="008A7AF4"/>
    <w:rsid w:val="008B107F"/>
    <w:rsid w:val="008B67AA"/>
    <w:rsid w:val="008B7200"/>
    <w:rsid w:val="008C0BC4"/>
    <w:rsid w:val="008C1132"/>
    <w:rsid w:val="008C12BE"/>
    <w:rsid w:val="008C1DBB"/>
    <w:rsid w:val="008C3D08"/>
    <w:rsid w:val="008D19FE"/>
    <w:rsid w:val="008E1154"/>
    <w:rsid w:val="008E20FA"/>
    <w:rsid w:val="008E531E"/>
    <w:rsid w:val="008E7E72"/>
    <w:rsid w:val="008E7F38"/>
    <w:rsid w:val="008F0571"/>
    <w:rsid w:val="008F0D43"/>
    <w:rsid w:val="008F3788"/>
    <w:rsid w:val="008F3DB1"/>
    <w:rsid w:val="008F44A5"/>
    <w:rsid w:val="008F7834"/>
    <w:rsid w:val="009028C3"/>
    <w:rsid w:val="009043FD"/>
    <w:rsid w:val="009077B9"/>
    <w:rsid w:val="00912FED"/>
    <w:rsid w:val="00913736"/>
    <w:rsid w:val="00914838"/>
    <w:rsid w:val="00920C3B"/>
    <w:rsid w:val="00922923"/>
    <w:rsid w:val="00924721"/>
    <w:rsid w:val="00926AE5"/>
    <w:rsid w:val="00927B08"/>
    <w:rsid w:val="00937932"/>
    <w:rsid w:val="00937DEC"/>
    <w:rsid w:val="00940820"/>
    <w:rsid w:val="00940C68"/>
    <w:rsid w:val="00944480"/>
    <w:rsid w:val="00944FE4"/>
    <w:rsid w:val="00945ED0"/>
    <w:rsid w:val="00946011"/>
    <w:rsid w:val="00947E9A"/>
    <w:rsid w:val="00952812"/>
    <w:rsid w:val="0095470E"/>
    <w:rsid w:val="00955145"/>
    <w:rsid w:val="00956706"/>
    <w:rsid w:val="00957C85"/>
    <w:rsid w:val="00960674"/>
    <w:rsid w:val="00962860"/>
    <w:rsid w:val="00962CE2"/>
    <w:rsid w:val="00966108"/>
    <w:rsid w:val="009667ED"/>
    <w:rsid w:val="009673D8"/>
    <w:rsid w:val="00970AAB"/>
    <w:rsid w:val="00972DA4"/>
    <w:rsid w:val="00974815"/>
    <w:rsid w:val="00974C04"/>
    <w:rsid w:val="00974D95"/>
    <w:rsid w:val="00975E06"/>
    <w:rsid w:val="00980C52"/>
    <w:rsid w:val="00982D3E"/>
    <w:rsid w:val="009848E9"/>
    <w:rsid w:val="00984901"/>
    <w:rsid w:val="00985FB7"/>
    <w:rsid w:val="00990F06"/>
    <w:rsid w:val="009956E7"/>
    <w:rsid w:val="009A173E"/>
    <w:rsid w:val="009A1FF0"/>
    <w:rsid w:val="009A5C8F"/>
    <w:rsid w:val="009B1059"/>
    <w:rsid w:val="009B1696"/>
    <w:rsid w:val="009C2C81"/>
    <w:rsid w:val="009C5CA4"/>
    <w:rsid w:val="009C6923"/>
    <w:rsid w:val="009D082B"/>
    <w:rsid w:val="009D627F"/>
    <w:rsid w:val="009D744B"/>
    <w:rsid w:val="009E1AB5"/>
    <w:rsid w:val="009F2F81"/>
    <w:rsid w:val="009F3DC6"/>
    <w:rsid w:val="009F4E76"/>
    <w:rsid w:val="009F572E"/>
    <w:rsid w:val="009F6153"/>
    <w:rsid w:val="00A055C4"/>
    <w:rsid w:val="00A05CA3"/>
    <w:rsid w:val="00A11133"/>
    <w:rsid w:val="00A12C81"/>
    <w:rsid w:val="00A140F5"/>
    <w:rsid w:val="00A155DC"/>
    <w:rsid w:val="00A16CA9"/>
    <w:rsid w:val="00A20853"/>
    <w:rsid w:val="00A26982"/>
    <w:rsid w:val="00A2767A"/>
    <w:rsid w:val="00A312E0"/>
    <w:rsid w:val="00A32EBE"/>
    <w:rsid w:val="00A357A7"/>
    <w:rsid w:val="00A35A79"/>
    <w:rsid w:val="00A40B47"/>
    <w:rsid w:val="00A440A2"/>
    <w:rsid w:val="00A46D23"/>
    <w:rsid w:val="00A46FEC"/>
    <w:rsid w:val="00A50C1D"/>
    <w:rsid w:val="00A5370F"/>
    <w:rsid w:val="00A53834"/>
    <w:rsid w:val="00A53BD9"/>
    <w:rsid w:val="00A54664"/>
    <w:rsid w:val="00A54AFE"/>
    <w:rsid w:val="00A5607C"/>
    <w:rsid w:val="00A57E67"/>
    <w:rsid w:val="00A646D4"/>
    <w:rsid w:val="00A66379"/>
    <w:rsid w:val="00A7025C"/>
    <w:rsid w:val="00A702B3"/>
    <w:rsid w:val="00A702E6"/>
    <w:rsid w:val="00A75F5B"/>
    <w:rsid w:val="00A8025E"/>
    <w:rsid w:val="00A81C3E"/>
    <w:rsid w:val="00A84DDE"/>
    <w:rsid w:val="00A94AA2"/>
    <w:rsid w:val="00A95D64"/>
    <w:rsid w:val="00AA1046"/>
    <w:rsid w:val="00AA15C4"/>
    <w:rsid w:val="00AA252B"/>
    <w:rsid w:val="00AA271B"/>
    <w:rsid w:val="00AA5C08"/>
    <w:rsid w:val="00AA6FFF"/>
    <w:rsid w:val="00AA74F3"/>
    <w:rsid w:val="00AB2737"/>
    <w:rsid w:val="00AB2AF8"/>
    <w:rsid w:val="00AB38FB"/>
    <w:rsid w:val="00AB4AA1"/>
    <w:rsid w:val="00AB67DC"/>
    <w:rsid w:val="00AC41F5"/>
    <w:rsid w:val="00AC4981"/>
    <w:rsid w:val="00AD032A"/>
    <w:rsid w:val="00AD12AE"/>
    <w:rsid w:val="00AD3803"/>
    <w:rsid w:val="00AD3B51"/>
    <w:rsid w:val="00AD3CAB"/>
    <w:rsid w:val="00AD4604"/>
    <w:rsid w:val="00AD52B4"/>
    <w:rsid w:val="00AD644C"/>
    <w:rsid w:val="00AD77CA"/>
    <w:rsid w:val="00AD7BA6"/>
    <w:rsid w:val="00AE244C"/>
    <w:rsid w:val="00AE25E5"/>
    <w:rsid w:val="00AE6917"/>
    <w:rsid w:val="00AE7CB4"/>
    <w:rsid w:val="00AE7E20"/>
    <w:rsid w:val="00AF09D9"/>
    <w:rsid w:val="00AF2C24"/>
    <w:rsid w:val="00AF3D8A"/>
    <w:rsid w:val="00B006BD"/>
    <w:rsid w:val="00B01741"/>
    <w:rsid w:val="00B039E0"/>
    <w:rsid w:val="00B0484B"/>
    <w:rsid w:val="00B1006D"/>
    <w:rsid w:val="00B122E4"/>
    <w:rsid w:val="00B13C30"/>
    <w:rsid w:val="00B14AB3"/>
    <w:rsid w:val="00B20D7C"/>
    <w:rsid w:val="00B212E9"/>
    <w:rsid w:val="00B215F5"/>
    <w:rsid w:val="00B236CB"/>
    <w:rsid w:val="00B2386D"/>
    <w:rsid w:val="00B23A7F"/>
    <w:rsid w:val="00B30049"/>
    <w:rsid w:val="00B3421A"/>
    <w:rsid w:val="00B34453"/>
    <w:rsid w:val="00B41C17"/>
    <w:rsid w:val="00B432E4"/>
    <w:rsid w:val="00B444E5"/>
    <w:rsid w:val="00B46D60"/>
    <w:rsid w:val="00B474AC"/>
    <w:rsid w:val="00B504C2"/>
    <w:rsid w:val="00B56EC1"/>
    <w:rsid w:val="00B61A38"/>
    <w:rsid w:val="00B61C3D"/>
    <w:rsid w:val="00B635B5"/>
    <w:rsid w:val="00B65348"/>
    <w:rsid w:val="00B66D3D"/>
    <w:rsid w:val="00B67343"/>
    <w:rsid w:val="00B67474"/>
    <w:rsid w:val="00B71766"/>
    <w:rsid w:val="00B737E6"/>
    <w:rsid w:val="00B74E8A"/>
    <w:rsid w:val="00B751BC"/>
    <w:rsid w:val="00B81BAF"/>
    <w:rsid w:val="00B8440A"/>
    <w:rsid w:val="00B84881"/>
    <w:rsid w:val="00B84E9A"/>
    <w:rsid w:val="00B859BE"/>
    <w:rsid w:val="00B8600D"/>
    <w:rsid w:val="00B9166D"/>
    <w:rsid w:val="00B917EF"/>
    <w:rsid w:val="00B95FBC"/>
    <w:rsid w:val="00B96182"/>
    <w:rsid w:val="00BA180D"/>
    <w:rsid w:val="00BA3385"/>
    <w:rsid w:val="00BA4FFE"/>
    <w:rsid w:val="00BA66A4"/>
    <w:rsid w:val="00BA765B"/>
    <w:rsid w:val="00BB0371"/>
    <w:rsid w:val="00BB5BCE"/>
    <w:rsid w:val="00BC00CB"/>
    <w:rsid w:val="00BC0963"/>
    <w:rsid w:val="00BC759B"/>
    <w:rsid w:val="00BD0901"/>
    <w:rsid w:val="00BD0A15"/>
    <w:rsid w:val="00BD32FE"/>
    <w:rsid w:val="00BD7A11"/>
    <w:rsid w:val="00BE077B"/>
    <w:rsid w:val="00BE1826"/>
    <w:rsid w:val="00BE18A9"/>
    <w:rsid w:val="00BE3D67"/>
    <w:rsid w:val="00BE421F"/>
    <w:rsid w:val="00BE4360"/>
    <w:rsid w:val="00BE4D9E"/>
    <w:rsid w:val="00BE5CCD"/>
    <w:rsid w:val="00BE6D25"/>
    <w:rsid w:val="00BF0BDB"/>
    <w:rsid w:val="00BF411C"/>
    <w:rsid w:val="00BF525E"/>
    <w:rsid w:val="00BF591F"/>
    <w:rsid w:val="00BF5B64"/>
    <w:rsid w:val="00C007AC"/>
    <w:rsid w:val="00C0279D"/>
    <w:rsid w:val="00C0443A"/>
    <w:rsid w:val="00C0491C"/>
    <w:rsid w:val="00C04D00"/>
    <w:rsid w:val="00C07A07"/>
    <w:rsid w:val="00C141DB"/>
    <w:rsid w:val="00C159A0"/>
    <w:rsid w:val="00C23263"/>
    <w:rsid w:val="00C23EF9"/>
    <w:rsid w:val="00C26B8A"/>
    <w:rsid w:val="00C34E32"/>
    <w:rsid w:val="00C40D8B"/>
    <w:rsid w:val="00C41879"/>
    <w:rsid w:val="00C41941"/>
    <w:rsid w:val="00C435A0"/>
    <w:rsid w:val="00C474A6"/>
    <w:rsid w:val="00C50FEC"/>
    <w:rsid w:val="00C51EC2"/>
    <w:rsid w:val="00C542B0"/>
    <w:rsid w:val="00C54555"/>
    <w:rsid w:val="00C55638"/>
    <w:rsid w:val="00C55A97"/>
    <w:rsid w:val="00C56435"/>
    <w:rsid w:val="00C56EA3"/>
    <w:rsid w:val="00C63BAA"/>
    <w:rsid w:val="00C66928"/>
    <w:rsid w:val="00C70498"/>
    <w:rsid w:val="00C73A12"/>
    <w:rsid w:val="00C83295"/>
    <w:rsid w:val="00C86148"/>
    <w:rsid w:val="00C92FA5"/>
    <w:rsid w:val="00C945B5"/>
    <w:rsid w:val="00C959B0"/>
    <w:rsid w:val="00C96314"/>
    <w:rsid w:val="00C96EB9"/>
    <w:rsid w:val="00C97C4E"/>
    <w:rsid w:val="00CA64DB"/>
    <w:rsid w:val="00CB2359"/>
    <w:rsid w:val="00CB29EC"/>
    <w:rsid w:val="00CB50B6"/>
    <w:rsid w:val="00CB6094"/>
    <w:rsid w:val="00CC0A10"/>
    <w:rsid w:val="00CC2203"/>
    <w:rsid w:val="00CC6F1A"/>
    <w:rsid w:val="00CD059E"/>
    <w:rsid w:val="00CD2B2B"/>
    <w:rsid w:val="00CD31B4"/>
    <w:rsid w:val="00CD4BC6"/>
    <w:rsid w:val="00CE0903"/>
    <w:rsid w:val="00CE0939"/>
    <w:rsid w:val="00CE30FA"/>
    <w:rsid w:val="00CE4488"/>
    <w:rsid w:val="00CE448F"/>
    <w:rsid w:val="00CF09EE"/>
    <w:rsid w:val="00CF1808"/>
    <w:rsid w:val="00CF42DD"/>
    <w:rsid w:val="00CF79F8"/>
    <w:rsid w:val="00D013C5"/>
    <w:rsid w:val="00D0740F"/>
    <w:rsid w:val="00D11A61"/>
    <w:rsid w:val="00D16D58"/>
    <w:rsid w:val="00D235E0"/>
    <w:rsid w:val="00D3503B"/>
    <w:rsid w:val="00D37663"/>
    <w:rsid w:val="00D4577F"/>
    <w:rsid w:val="00D47186"/>
    <w:rsid w:val="00D47C66"/>
    <w:rsid w:val="00D528B9"/>
    <w:rsid w:val="00D52A56"/>
    <w:rsid w:val="00D53166"/>
    <w:rsid w:val="00D559BA"/>
    <w:rsid w:val="00D56049"/>
    <w:rsid w:val="00D5707A"/>
    <w:rsid w:val="00D57D7A"/>
    <w:rsid w:val="00D57D8E"/>
    <w:rsid w:val="00D60087"/>
    <w:rsid w:val="00D61254"/>
    <w:rsid w:val="00D676DA"/>
    <w:rsid w:val="00D7206B"/>
    <w:rsid w:val="00D73242"/>
    <w:rsid w:val="00D73EAF"/>
    <w:rsid w:val="00D74CE9"/>
    <w:rsid w:val="00D74DE7"/>
    <w:rsid w:val="00D76C58"/>
    <w:rsid w:val="00D810D3"/>
    <w:rsid w:val="00D820C1"/>
    <w:rsid w:val="00D821A3"/>
    <w:rsid w:val="00D83980"/>
    <w:rsid w:val="00D86721"/>
    <w:rsid w:val="00D90B5F"/>
    <w:rsid w:val="00D91363"/>
    <w:rsid w:val="00D9257C"/>
    <w:rsid w:val="00D970CF"/>
    <w:rsid w:val="00DA2780"/>
    <w:rsid w:val="00DA343F"/>
    <w:rsid w:val="00DA3FCF"/>
    <w:rsid w:val="00DA650D"/>
    <w:rsid w:val="00DA6C1F"/>
    <w:rsid w:val="00DB03EE"/>
    <w:rsid w:val="00DB10AD"/>
    <w:rsid w:val="00DB1362"/>
    <w:rsid w:val="00DB4030"/>
    <w:rsid w:val="00DB54A7"/>
    <w:rsid w:val="00DB5E29"/>
    <w:rsid w:val="00DB70C9"/>
    <w:rsid w:val="00DC030E"/>
    <w:rsid w:val="00DC1EAD"/>
    <w:rsid w:val="00DC643E"/>
    <w:rsid w:val="00DD5AED"/>
    <w:rsid w:val="00DD72CA"/>
    <w:rsid w:val="00DD7360"/>
    <w:rsid w:val="00DE084D"/>
    <w:rsid w:val="00DE5A36"/>
    <w:rsid w:val="00DE5A88"/>
    <w:rsid w:val="00DF10AF"/>
    <w:rsid w:val="00DF1E0D"/>
    <w:rsid w:val="00DF2B92"/>
    <w:rsid w:val="00DF4294"/>
    <w:rsid w:val="00DF4A31"/>
    <w:rsid w:val="00E00A16"/>
    <w:rsid w:val="00E0223A"/>
    <w:rsid w:val="00E05D25"/>
    <w:rsid w:val="00E10075"/>
    <w:rsid w:val="00E104A9"/>
    <w:rsid w:val="00E1196A"/>
    <w:rsid w:val="00E12316"/>
    <w:rsid w:val="00E1238E"/>
    <w:rsid w:val="00E20DBA"/>
    <w:rsid w:val="00E24005"/>
    <w:rsid w:val="00E25E56"/>
    <w:rsid w:val="00E25F7D"/>
    <w:rsid w:val="00E2660F"/>
    <w:rsid w:val="00E26B4C"/>
    <w:rsid w:val="00E26DB7"/>
    <w:rsid w:val="00E30A21"/>
    <w:rsid w:val="00E329DB"/>
    <w:rsid w:val="00E32C6B"/>
    <w:rsid w:val="00E32CE8"/>
    <w:rsid w:val="00E35697"/>
    <w:rsid w:val="00E36CF8"/>
    <w:rsid w:val="00E41AAC"/>
    <w:rsid w:val="00E42DD3"/>
    <w:rsid w:val="00E4731E"/>
    <w:rsid w:val="00E50779"/>
    <w:rsid w:val="00E51C93"/>
    <w:rsid w:val="00E5301C"/>
    <w:rsid w:val="00E53127"/>
    <w:rsid w:val="00E549B5"/>
    <w:rsid w:val="00E57052"/>
    <w:rsid w:val="00E572BF"/>
    <w:rsid w:val="00E618A2"/>
    <w:rsid w:val="00E6245F"/>
    <w:rsid w:val="00E756D2"/>
    <w:rsid w:val="00E75D49"/>
    <w:rsid w:val="00E76728"/>
    <w:rsid w:val="00E76E88"/>
    <w:rsid w:val="00E82504"/>
    <w:rsid w:val="00E835E1"/>
    <w:rsid w:val="00E85026"/>
    <w:rsid w:val="00E8619F"/>
    <w:rsid w:val="00E87D0B"/>
    <w:rsid w:val="00E9149F"/>
    <w:rsid w:val="00E9261C"/>
    <w:rsid w:val="00E97066"/>
    <w:rsid w:val="00EA18AB"/>
    <w:rsid w:val="00EA3A86"/>
    <w:rsid w:val="00EA4AA9"/>
    <w:rsid w:val="00EA51F7"/>
    <w:rsid w:val="00EB2B4C"/>
    <w:rsid w:val="00EB6BF3"/>
    <w:rsid w:val="00EB7E23"/>
    <w:rsid w:val="00EB7E49"/>
    <w:rsid w:val="00EC25F9"/>
    <w:rsid w:val="00EC2C5B"/>
    <w:rsid w:val="00EC3AA6"/>
    <w:rsid w:val="00EC60A8"/>
    <w:rsid w:val="00ED153F"/>
    <w:rsid w:val="00ED2D1B"/>
    <w:rsid w:val="00ED6448"/>
    <w:rsid w:val="00ED7CBB"/>
    <w:rsid w:val="00EE0FB4"/>
    <w:rsid w:val="00EE4C12"/>
    <w:rsid w:val="00EE6FCC"/>
    <w:rsid w:val="00EE7AA8"/>
    <w:rsid w:val="00EF2751"/>
    <w:rsid w:val="00EF4776"/>
    <w:rsid w:val="00EF6A31"/>
    <w:rsid w:val="00EF6B4E"/>
    <w:rsid w:val="00F0038D"/>
    <w:rsid w:val="00F00D21"/>
    <w:rsid w:val="00F01A4D"/>
    <w:rsid w:val="00F04796"/>
    <w:rsid w:val="00F15F2D"/>
    <w:rsid w:val="00F2120E"/>
    <w:rsid w:val="00F221A9"/>
    <w:rsid w:val="00F22A3F"/>
    <w:rsid w:val="00F24168"/>
    <w:rsid w:val="00F27EFC"/>
    <w:rsid w:val="00F303D8"/>
    <w:rsid w:val="00F30ACB"/>
    <w:rsid w:val="00F31E78"/>
    <w:rsid w:val="00F330A4"/>
    <w:rsid w:val="00F35EAA"/>
    <w:rsid w:val="00F37318"/>
    <w:rsid w:val="00F37336"/>
    <w:rsid w:val="00F37544"/>
    <w:rsid w:val="00F45EEE"/>
    <w:rsid w:val="00F460D6"/>
    <w:rsid w:val="00F476CD"/>
    <w:rsid w:val="00F502DB"/>
    <w:rsid w:val="00F51077"/>
    <w:rsid w:val="00F52E6F"/>
    <w:rsid w:val="00F5675A"/>
    <w:rsid w:val="00F56DD0"/>
    <w:rsid w:val="00F61705"/>
    <w:rsid w:val="00F7150B"/>
    <w:rsid w:val="00F72843"/>
    <w:rsid w:val="00F77C5B"/>
    <w:rsid w:val="00F81720"/>
    <w:rsid w:val="00F82001"/>
    <w:rsid w:val="00F84708"/>
    <w:rsid w:val="00F91822"/>
    <w:rsid w:val="00F938AE"/>
    <w:rsid w:val="00F939BC"/>
    <w:rsid w:val="00F93F2E"/>
    <w:rsid w:val="00F9415E"/>
    <w:rsid w:val="00F97953"/>
    <w:rsid w:val="00F97BE9"/>
    <w:rsid w:val="00FA04D1"/>
    <w:rsid w:val="00FA18FA"/>
    <w:rsid w:val="00FA247E"/>
    <w:rsid w:val="00FA7F14"/>
    <w:rsid w:val="00FB2997"/>
    <w:rsid w:val="00FB5C22"/>
    <w:rsid w:val="00FB6211"/>
    <w:rsid w:val="00FB6B50"/>
    <w:rsid w:val="00FB6BDC"/>
    <w:rsid w:val="00FB7FC0"/>
    <w:rsid w:val="00FC0962"/>
    <w:rsid w:val="00FC4BB9"/>
    <w:rsid w:val="00FC60BF"/>
    <w:rsid w:val="00FD0340"/>
    <w:rsid w:val="00FD12DC"/>
    <w:rsid w:val="00FD1E9C"/>
    <w:rsid w:val="00FD3487"/>
    <w:rsid w:val="00FD3E90"/>
    <w:rsid w:val="00FD74F2"/>
    <w:rsid w:val="00FE19E3"/>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aliases w:val="Liste 1,List Paragraph1,heading 1,Heading 12,naslov 1"/>
    <w:basedOn w:val="Navaden"/>
    <w:link w:val="OdstavekseznamaZnak"/>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styleId="Nerazreenaomemba">
    <w:name w:val="Unresolved Mention"/>
    <w:basedOn w:val="Privzetapisavaodstavka"/>
    <w:uiPriority w:val="99"/>
    <w:semiHidden/>
    <w:unhideWhenUsed/>
    <w:rsid w:val="00AD52B4"/>
    <w:rPr>
      <w:color w:val="605E5C"/>
      <w:shd w:val="clear" w:color="auto" w:fill="E1DFDD"/>
    </w:rPr>
  </w:style>
  <w:style w:type="paragraph" w:styleId="Telobesedila">
    <w:name w:val="Body Text"/>
    <w:basedOn w:val="Navaden"/>
    <w:link w:val="TelobesedilaZnak"/>
    <w:rsid w:val="00840C0F"/>
    <w:pPr>
      <w:tabs>
        <w:tab w:val="left" w:pos="0"/>
      </w:tabs>
      <w:suppressAutoHyphens/>
      <w:overflowPunct w:val="0"/>
      <w:autoSpaceDE w:val="0"/>
      <w:spacing w:before="120" w:after="120" w:line="240" w:lineRule="auto"/>
      <w:jc w:val="both"/>
      <w:textAlignment w:val="baseline"/>
    </w:pPr>
    <w:rPr>
      <w:rFonts w:ascii="Verdana" w:eastAsia="Times New Roman" w:hAnsi="Verdana"/>
      <w:bCs/>
      <w:sz w:val="18"/>
      <w:lang w:val="sl-SI" w:eastAsia="ar-SA"/>
    </w:rPr>
  </w:style>
  <w:style w:type="character" w:customStyle="1" w:styleId="TelobesedilaZnak">
    <w:name w:val="Telo besedila Znak"/>
    <w:basedOn w:val="Privzetapisavaodstavka"/>
    <w:link w:val="Telobesedila"/>
    <w:rsid w:val="00840C0F"/>
    <w:rPr>
      <w:rFonts w:ascii="Verdana" w:eastAsia="Times New Roman" w:hAnsi="Verdana"/>
      <w:bCs/>
      <w:sz w:val="18"/>
      <w:szCs w:val="22"/>
      <w:lang w:eastAsia="ar-SA"/>
    </w:rPr>
  </w:style>
  <w:style w:type="paragraph" w:styleId="Sprotnaopomba-besedilo">
    <w:name w:val="footnote text"/>
    <w:basedOn w:val="Navaden"/>
    <w:link w:val="Sprotnaopomba-besediloZnak"/>
    <w:uiPriority w:val="99"/>
    <w:semiHidden/>
    <w:unhideWhenUsed/>
    <w:rsid w:val="005F2A43"/>
    <w:pPr>
      <w:spacing w:after="0" w:line="240" w:lineRule="auto"/>
    </w:pPr>
    <w:rPr>
      <w:rFonts w:ascii="Arial" w:eastAsia="Times New Roman" w:hAnsi="Arial" w:cs="Arial"/>
      <w:sz w:val="20"/>
      <w:szCs w:val="20"/>
      <w:lang w:val="sl-SI" w:eastAsia="sl-SI"/>
    </w:rPr>
  </w:style>
  <w:style w:type="character" w:customStyle="1" w:styleId="Sprotnaopomba-besediloZnak">
    <w:name w:val="Sprotna opomba - besedilo Znak"/>
    <w:basedOn w:val="Privzetapisavaodstavka"/>
    <w:link w:val="Sprotnaopomba-besedilo"/>
    <w:uiPriority w:val="99"/>
    <w:semiHidden/>
    <w:rsid w:val="005F2A43"/>
    <w:rPr>
      <w:rFonts w:ascii="Arial" w:eastAsia="Times New Roman" w:hAnsi="Arial" w:cs="Arial"/>
    </w:rPr>
  </w:style>
  <w:style w:type="character" w:styleId="Sprotnaopomba-sklic">
    <w:name w:val="footnote reference"/>
    <w:basedOn w:val="Privzetapisavaodstavka"/>
    <w:uiPriority w:val="99"/>
    <w:semiHidden/>
    <w:unhideWhenUsed/>
    <w:rsid w:val="005F2A43"/>
    <w:rPr>
      <w:vertAlign w:val="superscript"/>
    </w:rPr>
  </w:style>
  <w:style w:type="paragraph" w:styleId="Brezrazmikov">
    <w:name w:val="No Spacing"/>
    <w:uiPriority w:val="1"/>
    <w:qFormat/>
    <w:rsid w:val="001D4209"/>
    <w:rPr>
      <w:sz w:val="22"/>
      <w:szCs w:val="22"/>
      <w:lang w:val="en-US" w:eastAsia="en-US"/>
    </w:rPr>
  </w:style>
  <w:style w:type="paragraph" w:styleId="Revizija">
    <w:name w:val="Revision"/>
    <w:hidden/>
    <w:uiPriority w:val="99"/>
    <w:semiHidden/>
    <w:rsid w:val="00802031"/>
    <w:rPr>
      <w:sz w:val="22"/>
      <w:szCs w:val="22"/>
      <w:lang w:val="en-US" w:eastAsia="en-US"/>
    </w:rPr>
  </w:style>
  <w:style w:type="character" w:styleId="Krepko">
    <w:name w:val="Strong"/>
    <w:basedOn w:val="Privzetapisavaodstavka"/>
    <w:uiPriority w:val="22"/>
    <w:qFormat/>
    <w:rsid w:val="00BC0963"/>
    <w:rPr>
      <w:b/>
      <w:bCs/>
    </w:rPr>
  </w:style>
  <w:style w:type="character" w:styleId="Poudarek">
    <w:name w:val="Emphasis"/>
    <w:basedOn w:val="Privzetapisavaodstavka"/>
    <w:uiPriority w:val="20"/>
    <w:qFormat/>
    <w:rsid w:val="00BC0963"/>
    <w:rPr>
      <w:i/>
      <w:iCs/>
    </w:rPr>
  </w:style>
  <w:style w:type="paragraph" w:styleId="Navadensplet">
    <w:name w:val="Normal (Web)"/>
    <w:basedOn w:val="Navaden"/>
    <w:uiPriority w:val="99"/>
    <w:unhideWhenUsed/>
    <w:rsid w:val="00BC0963"/>
    <w:pPr>
      <w:spacing w:before="100" w:beforeAutospacing="1" w:after="100" w:afterAutospacing="1" w:line="240" w:lineRule="auto"/>
    </w:pPr>
    <w:rPr>
      <w:rFonts w:ascii="Times New Roman" w:eastAsia="Times New Roman" w:hAnsi="Times New Roman"/>
      <w:sz w:val="24"/>
      <w:szCs w:val="24"/>
      <w:lang w:val="sl-SI" w:eastAsia="sl-SI"/>
    </w:rPr>
  </w:style>
  <w:style w:type="character" w:customStyle="1" w:styleId="OdstavekseznamaZnak">
    <w:name w:val="Odstavek seznama Znak"/>
    <w:aliases w:val="Liste 1 Znak,List Paragraph1 Znak,heading 1 Znak,Heading 12 Znak,naslov 1 Znak"/>
    <w:basedOn w:val="Privzetapisavaodstavka"/>
    <w:link w:val="Odstavekseznama"/>
    <w:uiPriority w:val="34"/>
    <w:qFormat/>
    <w:rsid w:val="00BC0963"/>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765595">
      <w:bodyDiv w:val="1"/>
      <w:marLeft w:val="0"/>
      <w:marRight w:val="0"/>
      <w:marTop w:val="0"/>
      <w:marBottom w:val="0"/>
      <w:divBdr>
        <w:top w:val="none" w:sz="0" w:space="0" w:color="auto"/>
        <w:left w:val="none" w:sz="0" w:space="0" w:color="auto"/>
        <w:bottom w:val="none" w:sz="0" w:space="0" w:color="auto"/>
        <w:right w:val="none" w:sz="0" w:space="0" w:color="auto"/>
      </w:divBdr>
    </w:div>
    <w:div w:id="610287847">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217399155">
      <w:bodyDiv w:val="1"/>
      <w:marLeft w:val="0"/>
      <w:marRight w:val="0"/>
      <w:marTop w:val="0"/>
      <w:marBottom w:val="0"/>
      <w:divBdr>
        <w:top w:val="none" w:sz="0" w:space="0" w:color="auto"/>
        <w:left w:val="none" w:sz="0" w:space="0" w:color="auto"/>
        <w:bottom w:val="none" w:sz="0" w:space="0" w:color="auto"/>
        <w:right w:val="none" w:sz="0" w:space="0" w:color="auto"/>
      </w:divBdr>
    </w:div>
    <w:div w:id="1725566627">
      <w:bodyDiv w:val="1"/>
      <w:marLeft w:val="0"/>
      <w:marRight w:val="0"/>
      <w:marTop w:val="0"/>
      <w:marBottom w:val="0"/>
      <w:divBdr>
        <w:top w:val="none" w:sz="0" w:space="0" w:color="auto"/>
        <w:left w:val="none" w:sz="0" w:space="0" w:color="auto"/>
        <w:bottom w:val="none" w:sz="0" w:space="0" w:color="auto"/>
        <w:right w:val="none" w:sz="0" w:space="0" w:color="auto"/>
      </w:divBdr>
    </w:div>
    <w:div w:id="1772355645">
      <w:bodyDiv w:val="1"/>
      <w:marLeft w:val="0"/>
      <w:marRight w:val="0"/>
      <w:marTop w:val="0"/>
      <w:marBottom w:val="0"/>
      <w:divBdr>
        <w:top w:val="none" w:sz="0" w:space="0" w:color="auto"/>
        <w:left w:val="none" w:sz="0" w:space="0" w:color="auto"/>
        <w:bottom w:val="none" w:sz="0" w:space="0" w:color="auto"/>
        <w:right w:val="none" w:sz="0" w:space="0" w:color="auto"/>
      </w:divBdr>
    </w:div>
    <w:div w:id="1815099970">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18" Type="http://schemas.openxmlformats.org/officeDocument/2006/relationships/hyperlink" Target="http://enarocanje.si/_ESPD/"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ponudba/pages/aktualno/aktualno_jnc_podrobno.xhtml?zadevaId=56843" TargetMode="External"/><Relationship Id="rId20" Type="http://schemas.openxmlformats.org/officeDocument/2006/relationships/hyperlink" Target="https://www.portalerevizija.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2.xml"/><Relationship Id="rId10" Type="http://schemas.openxmlformats.org/officeDocument/2006/relationships/hyperlink" Target="https://www.enarocanje.si/" TargetMode="External"/><Relationship Id="rId19" Type="http://schemas.openxmlformats.org/officeDocument/2006/relationships/hyperlink" Target="http://ec.europa.eu/markt/ecertis/searchDocument.do"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aktualno/vec-informacij-ponudniki.html"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8D4661-D6B2-42B1-B09E-E8E1E8CD3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6491</TotalTime>
  <Pages>13</Pages>
  <Words>4300</Words>
  <Characters>24515</Characters>
  <Application>Microsoft Office Word</Application>
  <DocSecurity>0</DocSecurity>
  <Lines>204</Lines>
  <Paragraphs>57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28758</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Polona Udir</cp:lastModifiedBy>
  <cp:revision>78</cp:revision>
  <cp:lastPrinted>2022-04-12T18:30:00Z</cp:lastPrinted>
  <dcterms:created xsi:type="dcterms:W3CDTF">2021-05-07T09:39:00Z</dcterms:created>
  <dcterms:modified xsi:type="dcterms:W3CDTF">2025-05-15T10:35:00Z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[Ime ali naziv]</vt:lpwstr>
  </property>
  <property fmtid="{D5CDD505-2E9C-101B-9397-08002B2CF9AE}" pid="3" name="MFiles_P1021n1_P1033">
    <vt:lpwstr>[Naslov]</vt:lpwstr>
  </property>
  <property fmtid="{D5CDD505-2E9C-101B-9397-08002B2CF9AE}" pid="4" name="MFiles_P1045">
    <vt:lpwstr>[EPRO - Oznaka]</vt:lpwstr>
  </property>
  <property fmtid="{D5CDD505-2E9C-101B-9397-08002B2CF9AE}" pid="5" name="MFiles_P1046">
    <vt:lpwstr>[EPRO - Naziv]</vt:lpwstr>
  </property>
  <property fmtid="{D5CDD505-2E9C-101B-9397-08002B2CF9AE}" pid="6" name="MFiles_P1049">
    <vt:lpwstr>[EPRO - Postopek]</vt:lpwstr>
  </property>
  <property fmtid="{D5CDD505-2E9C-101B-9397-08002B2CF9AE}" pid="7" name="MFiles_P1051">
    <vt:lpwstr>[EPRO - Vrsta naročila]</vt:lpwstr>
  </property>
  <property fmtid="{D5CDD505-2E9C-101B-9397-08002B2CF9AE}" pid="8" name="MFiles_P1058">
    <vt:lpwstr>[EPRO - Rok za vprašanja - Datum]</vt:lpwstr>
  </property>
  <property fmtid="{D5CDD505-2E9C-101B-9397-08002B2CF9AE}" pid="9" name="MFiles_P1059">
    <vt:lpwstr>[EPRO - Rok za vprašanja - Ura]</vt:lpwstr>
  </property>
  <property fmtid="{D5CDD505-2E9C-101B-9397-08002B2CF9AE}" pid="10" name="MFiles_P1060">
    <vt:lpwstr>[EPRO - Rok za odgovore - Datum]</vt:lpwstr>
  </property>
  <property fmtid="{D5CDD505-2E9C-101B-9397-08002B2CF9AE}" pid="11" name="MFiles_P1061">
    <vt:lpwstr>[EPRO - Rok za odgovore - Ura]</vt:lpwstr>
  </property>
  <property fmtid="{D5CDD505-2E9C-101B-9397-08002B2CF9AE}" pid="12" name="MFiles_P1021n1_P1034">
    <vt:lpwstr>[Podpisnik]</vt:lpwstr>
  </property>
  <property fmtid="{D5CDD505-2E9C-101B-9397-08002B2CF9AE}" pid="13" name="MFiles_P1053">
    <vt:lpwstr>[EPRO - Rok za oddajo - Datum]</vt:lpwstr>
  </property>
  <property fmtid="{D5CDD505-2E9C-101B-9397-08002B2CF9AE}" pid="14" name="MFiles_P1054">
    <vt:lpwstr>[EPRO - Rok za oddajo - Ura]</vt:lpwstr>
  </property>
  <property fmtid="{D5CDD505-2E9C-101B-9397-08002B2CF9AE}" pid="15" name="MFiles_PG5BC2FC14A405421BA79F5FEC63BD00E3n1_PGB3D8D77D2D654902AEB821305A1A12BC">
    <vt:lpwstr>[Pošta]</vt:lpwstr>
  </property>
  <property fmtid="{D5CDD505-2E9C-101B-9397-08002B2CF9AE}" pid="16" name="MFiles_PGEF0B0C2504D74594B829C9260B41E4EEn1_PGC797765809CB4B14AE6340D19FA107A2">
    <vt:lpwstr>[EPRO - Ocenjena vrednost]</vt:lpwstr>
  </property>
</Properties>
</file>